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8B" w:rsidRDefault="006E6A8B">
      <w:pPr>
        <w:spacing w:after="0" w:line="228" w:lineRule="auto"/>
        <w:jc w:val="right"/>
        <w:rPr>
          <w:rFonts w:ascii="Times New Roman" w:hAnsi="Times New Roman"/>
          <w:b/>
          <w:sz w:val="28"/>
        </w:rPr>
      </w:pPr>
    </w:p>
    <w:p w:rsidR="006E6A8B" w:rsidRDefault="006E6A8B">
      <w:pPr>
        <w:spacing w:after="0" w:line="228" w:lineRule="auto"/>
        <w:jc w:val="right"/>
        <w:rPr>
          <w:rFonts w:ascii="Times New Roman" w:hAnsi="Times New Roman"/>
          <w:sz w:val="28"/>
        </w:rPr>
      </w:pP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6E6A8B" w:rsidRDefault="00CC1D77">
      <w:pPr>
        <w:spacing w:after="0" w:line="228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 w:rsidR="00447DC1">
        <w:rPr>
          <w:rFonts w:ascii="Times New Roman" w:hAnsi="Times New Roman"/>
          <w:sz w:val="28"/>
        </w:rPr>
        <w:t xml:space="preserve"> Метрогородок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CC1D77">
      <w:pPr>
        <w:spacing w:after="0" w:line="228" w:lineRule="auto"/>
        <w:jc w:val="center"/>
        <w:rPr>
          <w:rFonts w:ascii="Times New Roman" w:hAnsi="Times New Roman"/>
          <w:b/>
          <w:sz w:val="28"/>
        </w:rPr>
      </w:pPr>
      <w:r w:rsidRPr="00447DC1">
        <w:rPr>
          <w:rFonts w:ascii="Times New Roman" w:hAnsi="Times New Roman"/>
          <w:b/>
          <w:sz w:val="28"/>
        </w:rPr>
        <w:t>РЕШЕНИЕ</w:t>
      </w:r>
    </w:p>
    <w:p w:rsidR="006E6A8B" w:rsidRDefault="006E6A8B">
      <w:pPr>
        <w:spacing w:after="0" w:line="228" w:lineRule="auto"/>
        <w:jc w:val="center"/>
        <w:rPr>
          <w:rFonts w:ascii="Times New Roman" w:hAnsi="Times New Roman"/>
          <w:sz w:val="28"/>
        </w:rPr>
      </w:pPr>
    </w:p>
    <w:p w:rsidR="006E6A8B" w:rsidRPr="00447DC1" w:rsidRDefault="00447DC1">
      <w:pPr>
        <w:spacing w:after="0" w:line="228" w:lineRule="auto"/>
        <w:rPr>
          <w:rFonts w:ascii="Times New Roman" w:hAnsi="Times New Roman"/>
          <w:sz w:val="28"/>
          <w:u w:val="single"/>
        </w:rPr>
      </w:pPr>
      <w:r w:rsidRPr="00447DC1">
        <w:rPr>
          <w:rFonts w:ascii="Times New Roman" w:hAnsi="Times New Roman"/>
          <w:sz w:val="28"/>
          <w:u w:val="single"/>
        </w:rPr>
        <w:t>08 ноября</w:t>
      </w:r>
      <w:r w:rsidR="00CC1D77" w:rsidRPr="00447DC1">
        <w:rPr>
          <w:rFonts w:ascii="Times New Roman" w:hAnsi="Times New Roman"/>
          <w:sz w:val="28"/>
          <w:u w:val="single"/>
        </w:rPr>
        <w:t xml:space="preserve"> 20</w:t>
      </w:r>
      <w:r w:rsidRPr="00447DC1">
        <w:rPr>
          <w:rFonts w:ascii="Times New Roman" w:hAnsi="Times New Roman"/>
          <w:sz w:val="28"/>
          <w:u w:val="single"/>
        </w:rPr>
        <w:t>22</w:t>
      </w:r>
      <w:r w:rsidR="00CC1D77" w:rsidRPr="00447DC1">
        <w:rPr>
          <w:rFonts w:ascii="Times New Roman" w:hAnsi="Times New Roman"/>
          <w:sz w:val="28"/>
          <w:u w:val="single"/>
        </w:rPr>
        <w:t xml:space="preserve"> года № </w:t>
      </w:r>
      <w:r w:rsidRPr="00447DC1">
        <w:rPr>
          <w:rFonts w:ascii="Times New Roman" w:hAnsi="Times New Roman"/>
          <w:sz w:val="28"/>
          <w:u w:val="single"/>
        </w:rPr>
        <w:t>12/5</w:t>
      </w:r>
    </w:p>
    <w:p w:rsidR="006E6A8B" w:rsidRDefault="006E6A8B">
      <w:pPr>
        <w:spacing w:after="0" w:line="228" w:lineRule="auto"/>
        <w:rPr>
          <w:rFonts w:ascii="Times New Roman" w:hAnsi="Times New Roman"/>
          <w:b/>
          <w:sz w:val="28"/>
        </w:rPr>
      </w:pPr>
    </w:p>
    <w:p w:rsidR="006E6A8B" w:rsidRDefault="00CC1D77">
      <w:pPr>
        <w:pStyle w:val="ConsPlusNormal"/>
        <w:ind w:right="5385"/>
        <w:jc w:val="both"/>
      </w:pPr>
      <w:r>
        <w:rPr>
          <w:i w:val="0"/>
        </w:rPr>
        <w:t>О направлении сре</w:t>
      </w:r>
      <w:proofErr w:type="gramStart"/>
      <w:r>
        <w:rPr>
          <w:i w:val="0"/>
        </w:rPr>
        <w:t>дств ст</w:t>
      </w:r>
      <w:proofErr w:type="gramEnd"/>
      <w:r>
        <w:rPr>
          <w:i w:val="0"/>
        </w:rPr>
        <w:t xml:space="preserve">имулирования управы </w:t>
      </w:r>
      <w:r w:rsidR="00447DC1">
        <w:rPr>
          <w:i w:val="0"/>
        </w:rPr>
        <w:t>района Метрогородок</w:t>
      </w:r>
      <w:r>
        <w:rPr>
          <w:i w:val="0"/>
        </w:rPr>
        <w:t xml:space="preserve"> города Москвы на реализацию мероприятий по </w:t>
      </w:r>
      <w:r w:rsidR="00447DC1">
        <w:rPr>
          <w:i w:val="0"/>
        </w:rPr>
        <w:t>благоустройству дворовых территорий в районе Метрогородок города Москвы в 2022 году</w:t>
      </w:r>
    </w:p>
    <w:p w:rsidR="006E6A8B" w:rsidRDefault="006E6A8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Москвы», рассмотрев обращение управы района </w:t>
      </w:r>
      <w:r w:rsidR="00447DC1">
        <w:rPr>
          <w:rFonts w:ascii="Times New Roman" w:hAnsi="Times New Roman"/>
          <w:sz w:val="28"/>
        </w:rPr>
        <w:t>Метрогородок</w:t>
      </w:r>
      <w:r>
        <w:rPr>
          <w:rFonts w:ascii="Times New Roman" w:hAnsi="Times New Roman"/>
          <w:sz w:val="28"/>
        </w:rPr>
        <w:t xml:space="preserve"> города Москвы от </w:t>
      </w:r>
      <w:r w:rsidR="00447DC1"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 </w:t>
      </w:r>
      <w:r w:rsidR="00447DC1"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</w:t>
      </w:r>
      <w:r w:rsidR="00447DC1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года № </w:t>
      </w:r>
      <w:r w:rsidR="00447DC1">
        <w:rPr>
          <w:rFonts w:ascii="Times New Roman" w:hAnsi="Times New Roman"/>
          <w:sz w:val="28"/>
        </w:rPr>
        <w:t>МГ-14-827/22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 xml:space="preserve">Совет депутатов муниципального округа </w:t>
      </w:r>
      <w:r w:rsidR="00447DC1">
        <w:rPr>
          <w:rFonts w:ascii="Times New Roman" w:hAnsi="Times New Roman"/>
          <w:b/>
          <w:sz w:val="28"/>
        </w:rPr>
        <w:t>Метрогородок</w:t>
      </w:r>
      <w:r>
        <w:rPr>
          <w:rFonts w:ascii="Times New Roman" w:hAnsi="Times New Roman"/>
          <w:b/>
          <w:sz w:val="28"/>
        </w:rPr>
        <w:t xml:space="preserve"> решил: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направление сре</w:t>
      </w:r>
      <w:proofErr w:type="gramStart"/>
      <w:r>
        <w:rPr>
          <w:rFonts w:ascii="Times New Roman" w:hAnsi="Times New Roman"/>
          <w:sz w:val="28"/>
        </w:rPr>
        <w:t>дств ст</w:t>
      </w:r>
      <w:proofErr w:type="gramEnd"/>
      <w:r>
        <w:rPr>
          <w:rFonts w:ascii="Times New Roman" w:hAnsi="Times New Roman"/>
          <w:sz w:val="28"/>
        </w:rPr>
        <w:t xml:space="preserve">имулирования управы </w:t>
      </w:r>
      <w:r w:rsidR="00A83E1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на реализацию мероприятий по </w:t>
      </w:r>
      <w:r w:rsidR="00A83E13">
        <w:rPr>
          <w:rFonts w:ascii="Times New Roman" w:hAnsi="Times New Roman"/>
          <w:sz w:val="28"/>
        </w:rPr>
        <w:t xml:space="preserve">благоустройству дворовых территорий в районе Метрогородок города Москвы </w:t>
      </w:r>
      <w:r>
        <w:rPr>
          <w:rFonts w:ascii="Times New Roman" w:hAnsi="Times New Roman"/>
          <w:sz w:val="28"/>
        </w:rPr>
        <w:t>в 20</w:t>
      </w:r>
      <w:r w:rsidR="00A83E13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согласно приложению к настоящему решению.</w:t>
      </w:r>
    </w:p>
    <w:p w:rsidR="001D4E6B" w:rsidRDefault="00CC1D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</w:t>
      </w:r>
      <w:r w:rsidR="004419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 силу</w:t>
      </w:r>
      <w:r w:rsidR="001D4E6B">
        <w:rPr>
          <w:rFonts w:ascii="Times New Roman" w:hAnsi="Times New Roman"/>
          <w:sz w:val="28"/>
        </w:rPr>
        <w:t>:</w:t>
      </w:r>
    </w:p>
    <w:p w:rsidR="006E6A8B" w:rsidRDefault="001D4E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2.1)</w:t>
      </w:r>
      <w:r w:rsidR="00CC1D77">
        <w:rPr>
          <w:rFonts w:ascii="Times New Roman" w:hAnsi="Times New Roman"/>
          <w:sz w:val="28"/>
        </w:rPr>
        <w:t xml:space="preserve"> решение Совета депутатов муниципального округа </w:t>
      </w:r>
      <w:r w:rsidR="00241E80">
        <w:rPr>
          <w:rFonts w:ascii="Times New Roman" w:hAnsi="Times New Roman"/>
          <w:sz w:val="28"/>
        </w:rPr>
        <w:t>Метрогородок</w:t>
      </w:r>
      <w:r w:rsidR="006164B3">
        <w:rPr>
          <w:rFonts w:ascii="Times New Roman" w:hAnsi="Times New Roman"/>
          <w:sz w:val="28"/>
        </w:rPr>
        <w:t xml:space="preserve"> от 06 сентября</w:t>
      </w:r>
      <w:r w:rsidR="00CC1D77">
        <w:rPr>
          <w:rFonts w:ascii="Times New Roman" w:hAnsi="Times New Roman"/>
          <w:sz w:val="28"/>
        </w:rPr>
        <w:t xml:space="preserve"> 20</w:t>
      </w:r>
      <w:r w:rsidR="006164B3">
        <w:rPr>
          <w:rFonts w:ascii="Times New Roman" w:hAnsi="Times New Roman"/>
          <w:sz w:val="28"/>
        </w:rPr>
        <w:t xml:space="preserve">22 </w:t>
      </w:r>
      <w:r w:rsidR="00CC1D77">
        <w:rPr>
          <w:rFonts w:ascii="Times New Roman" w:hAnsi="Times New Roman"/>
          <w:sz w:val="28"/>
        </w:rPr>
        <w:t xml:space="preserve">года № </w:t>
      </w:r>
      <w:r w:rsidR="006164B3">
        <w:rPr>
          <w:rFonts w:ascii="Times New Roman" w:hAnsi="Times New Roman"/>
          <w:sz w:val="28"/>
        </w:rPr>
        <w:t>9/7</w:t>
      </w:r>
      <w:r w:rsidR="00CC1D77">
        <w:rPr>
          <w:rFonts w:ascii="Times New Roman" w:hAnsi="Times New Roman"/>
          <w:sz w:val="28"/>
        </w:rPr>
        <w:t xml:space="preserve"> «</w:t>
      </w:r>
      <w:r w:rsidR="006164B3">
        <w:rPr>
          <w:rFonts w:ascii="Times New Roman" w:hAnsi="Times New Roman"/>
          <w:sz w:val="28"/>
        </w:rPr>
        <w:t xml:space="preserve">О согласовании </w:t>
      </w:r>
      <w:proofErr w:type="gramStart"/>
      <w:r w:rsidR="006164B3">
        <w:rPr>
          <w:rFonts w:ascii="Times New Roman" w:hAnsi="Times New Roman"/>
          <w:sz w:val="28"/>
        </w:rPr>
        <w:t>направления средств стимулирования управы района</w:t>
      </w:r>
      <w:proofErr w:type="gramEnd"/>
      <w:r w:rsidR="006164B3">
        <w:rPr>
          <w:rFonts w:ascii="Times New Roman" w:hAnsi="Times New Roman"/>
          <w:sz w:val="28"/>
        </w:rPr>
        <w:t xml:space="preserve"> Метрогородок города Москвы на проведение мероприятий по обустройству, проведению текущего и капитального ремонта дворовых территорий района Метрогородок города Москвы в 2022 году»;</w:t>
      </w:r>
    </w:p>
    <w:p w:rsidR="006164B3" w:rsidRDefault="006164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2.2) решение Совета депутатов муниципального округа Метрогородок от 11 октября 2022 года № 11/8 «О внесении изменений в решение Совета депутатов муниципального округа Метрогородок от 06.09.2022 г. № 9/7 «О согласовании направления средств стимулирования управы района Метрогородок города Москвы на проведение мероприятий по обустройству, проведению текущего и капитального ремонта дворовых территорий района Метрогородок города Москвы в 2022 году»».</w:t>
      </w:r>
      <w:proofErr w:type="gramEnd"/>
    </w:p>
    <w:p w:rsidR="006E6A8B" w:rsidRDefault="00CC1D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="00241E80" w:rsidRPr="00241E80"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6" w:history="1">
        <w:r w:rsidR="00241E80" w:rsidRPr="00241E80">
          <w:rPr>
            <w:rStyle w:val="a8"/>
            <w:rFonts w:ascii="Times New Roman" w:hAnsi="Times New Roman"/>
            <w:sz w:val="28"/>
            <w:szCs w:val="28"/>
          </w:rPr>
          <w:t>www.momet.ru</w:t>
        </w:r>
      </w:hyperlink>
      <w:r w:rsidR="00241E80" w:rsidRPr="00241E80">
        <w:rPr>
          <w:rFonts w:ascii="Times New Roman" w:hAnsi="Times New Roman"/>
          <w:sz w:val="28"/>
          <w:szCs w:val="28"/>
        </w:rPr>
        <w:t>. в информационно-телекоммуникационной сети «Интернет».</w:t>
      </w:r>
    </w:p>
    <w:p w:rsidR="006E6A8B" w:rsidRDefault="00CC1D7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 Направить настоящее решение в управу </w:t>
      </w:r>
      <w:r w:rsidR="006164B3">
        <w:rPr>
          <w:rFonts w:ascii="Times New Roman" w:hAnsi="Times New Roman"/>
          <w:sz w:val="28"/>
        </w:rPr>
        <w:t>района Метрогородок</w:t>
      </w:r>
      <w:r>
        <w:rPr>
          <w:rFonts w:ascii="Times New Roman" w:hAnsi="Times New Roman"/>
          <w:sz w:val="28"/>
        </w:rPr>
        <w:t xml:space="preserve"> города Москвы и Департамент территориальных органов исполнительной власти города Москвы в течение трех дней со дня его принятия.</w:t>
      </w:r>
    </w:p>
    <w:p w:rsidR="006164B3" w:rsidRPr="00730D5B" w:rsidRDefault="006164B3" w:rsidP="006164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0D5B">
        <w:rPr>
          <w:rFonts w:ascii="Times New Roman" w:hAnsi="Times New Roman"/>
          <w:sz w:val="28"/>
          <w:szCs w:val="28"/>
        </w:rPr>
        <w:t>.</w:t>
      </w:r>
      <w:r w:rsidR="002B1BBA">
        <w:rPr>
          <w:rFonts w:ascii="Times New Roman" w:hAnsi="Times New Roman"/>
          <w:sz w:val="28"/>
          <w:szCs w:val="28"/>
        </w:rPr>
        <w:t> </w:t>
      </w:r>
      <w:proofErr w:type="gramStart"/>
      <w:r w:rsidRPr="00730D5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 </w:t>
      </w:r>
    </w:p>
    <w:p w:rsidR="006E6A8B" w:rsidRDefault="006E6A8B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44191C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</w:p>
    <w:p w:rsidR="006E6A8B" w:rsidRDefault="00CC1D77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муниципального округа </w:t>
      </w:r>
    </w:p>
    <w:p w:rsidR="006E6A8B" w:rsidRDefault="0044191C">
      <w:pPr>
        <w:spacing w:after="0"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Метрогородок</w:t>
      </w:r>
      <w:r w:rsidR="00CC1D77">
        <w:rPr>
          <w:rFonts w:ascii="Times New Roman" w:hAnsi="Times New Roman"/>
          <w:b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Д.Э. Кузнецов</w:t>
      </w:r>
    </w:p>
    <w:p w:rsidR="006E6A8B" w:rsidRDefault="006E6A8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4419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A8B" w:rsidRPr="0044191C" w:rsidRDefault="0044191C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 </w:t>
      </w:r>
      <w:r w:rsidR="00CC1D77" w:rsidRPr="0044191C">
        <w:rPr>
          <w:rFonts w:ascii="Times New Roman" w:hAnsi="Times New Roman"/>
          <w:sz w:val="24"/>
          <w:szCs w:val="24"/>
        </w:rPr>
        <w:t>решению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депутатов муниципального</w:t>
      </w:r>
      <w:r>
        <w:rPr>
          <w:rFonts w:ascii="Times New Roman" w:hAnsi="Times New Roman"/>
          <w:sz w:val="24"/>
          <w:szCs w:val="24"/>
        </w:rPr>
        <w:t> </w:t>
      </w:r>
      <w:r w:rsidR="00CC1D77" w:rsidRPr="0044191C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> </w:t>
      </w:r>
      <w:r w:rsidRPr="0044191C">
        <w:rPr>
          <w:rFonts w:ascii="Times New Roman" w:hAnsi="Times New Roman"/>
          <w:sz w:val="24"/>
          <w:szCs w:val="24"/>
        </w:rPr>
        <w:t>Метрогородок</w:t>
      </w:r>
    </w:p>
    <w:p w:rsidR="006E6A8B" w:rsidRPr="0044191C" w:rsidRDefault="00CC1D77" w:rsidP="0044191C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4191C">
        <w:rPr>
          <w:rFonts w:ascii="Times New Roman" w:hAnsi="Times New Roman"/>
          <w:sz w:val="24"/>
          <w:szCs w:val="24"/>
        </w:rPr>
        <w:t xml:space="preserve">от </w:t>
      </w:r>
      <w:r w:rsidR="0044191C" w:rsidRPr="0044191C">
        <w:rPr>
          <w:rFonts w:ascii="Times New Roman" w:hAnsi="Times New Roman"/>
          <w:sz w:val="24"/>
          <w:szCs w:val="24"/>
        </w:rPr>
        <w:t>08</w:t>
      </w:r>
      <w:r w:rsidRPr="0044191C">
        <w:rPr>
          <w:rFonts w:ascii="Times New Roman" w:hAnsi="Times New Roman"/>
          <w:sz w:val="24"/>
          <w:szCs w:val="24"/>
        </w:rPr>
        <w:t xml:space="preserve"> </w:t>
      </w:r>
      <w:r w:rsidR="0044191C" w:rsidRPr="0044191C">
        <w:rPr>
          <w:rFonts w:ascii="Times New Roman" w:hAnsi="Times New Roman"/>
          <w:sz w:val="24"/>
          <w:szCs w:val="24"/>
        </w:rPr>
        <w:t>ноября</w:t>
      </w:r>
      <w:r w:rsidRPr="0044191C">
        <w:rPr>
          <w:rFonts w:ascii="Times New Roman" w:hAnsi="Times New Roman"/>
          <w:sz w:val="24"/>
          <w:szCs w:val="24"/>
        </w:rPr>
        <w:t xml:space="preserve"> 20</w:t>
      </w:r>
      <w:r w:rsidR="0044191C" w:rsidRPr="0044191C">
        <w:rPr>
          <w:rFonts w:ascii="Times New Roman" w:hAnsi="Times New Roman"/>
          <w:sz w:val="24"/>
          <w:szCs w:val="24"/>
        </w:rPr>
        <w:t>22</w:t>
      </w:r>
      <w:r w:rsidRPr="0044191C">
        <w:rPr>
          <w:rFonts w:ascii="Times New Roman" w:hAnsi="Times New Roman"/>
          <w:sz w:val="24"/>
          <w:szCs w:val="24"/>
        </w:rPr>
        <w:t xml:space="preserve"> года</w:t>
      </w:r>
      <w:r w:rsidR="0044191C" w:rsidRPr="0044191C">
        <w:rPr>
          <w:rFonts w:ascii="Times New Roman" w:hAnsi="Times New Roman"/>
          <w:sz w:val="24"/>
          <w:szCs w:val="24"/>
        </w:rPr>
        <w:t xml:space="preserve"> </w:t>
      </w:r>
      <w:r w:rsidRPr="0044191C">
        <w:rPr>
          <w:rFonts w:ascii="Times New Roman" w:hAnsi="Times New Roman"/>
          <w:sz w:val="24"/>
          <w:szCs w:val="24"/>
        </w:rPr>
        <w:t xml:space="preserve">№ </w:t>
      </w:r>
      <w:r w:rsidR="0044191C" w:rsidRPr="0044191C">
        <w:rPr>
          <w:rFonts w:ascii="Times New Roman" w:hAnsi="Times New Roman"/>
          <w:sz w:val="24"/>
          <w:szCs w:val="24"/>
        </w:rPr>
        <w:t>12/5</w:t>
      </w:r>
    </w:p>
    <w:p w:rsidR="006E6A8B" w:rsidRDefault="006E6A8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6E6A8B" w:rsidRDefault="00CC1D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6F7444">
        <w:rPr>
          <w:rFonts w:ascii="Times New Roman" w:hAnsi="Times New Roman"/>
          <w:b/>
          <w:sz w:val="28"/>
        </w:rPr>
        <w:t>благоустройству дворовых территорий в районе Метрогородок города Москвы</w:t>
      </w:r>
      <w:r>
        <w:rPr>
          <w:rFonts w:ascii="Times New Roman" w:hAnsi="Times New Roman"/>
          <w:b/>
          <w:sz w:val="28"/>
        </w:rPr>
        <w:t xml:space="preserve"> в 20</w:t>
      </w:r>
      <w:r w:rsidR="006F7444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 xml:space="preserve"> году</w:t>
      </w:r>
      <w:r w:rsidR="006F744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 счет сре</w:t>
      </w:r>
      <w:proofErr w:type="gramStart"/>
      <w:r>
        <w:rPr>
          <w:rFonts w:ascii="Times New Roman" w:hAnsi="Times New Roman"/>
          <w:b/>
          <w:sz w:val="28"/>
        </w:rPr>
        <w:t>дств ст</w:t>
      </w:r>
      <w:proofErr w:type="gramEnd"/>
      <w:r>
        <w:rPr>
          <w:rFonts w:ascii="Times New Roman" w:hAnsi="Times New Roman"/>
          <w:b/>
          <w:sz w:val="28"/>
        </w:rPr>
        <w:t xml:space="preserve">имулирования управы </w:t>
      </w:r>
      <w:r w:rsidR="006F7444">
        <w:rPr>
          <w:rFonts w:ascii="Times New Roman" w:hAnsi="Times New Roman"/>
          <w:b/>
          <w:sz w:val="28"/>
        </w:rPr>
        <w:t>района Метрогородок</w:t>
      </w:r>
      <w:r>
        <w:rPr>
          <w:rFonts w:ascii="Times New Roman" w:hAnsi="Times New Roman"/>
          <w:b/>
          <w:sz w:val="28"/>
        </w:rPr>
        <w:t xml:space="preserve"> города Москвы</w:t>
      </w:r>
    </w:p>
    <w:p w:rsidR="006E6A8B" w:rsidRDefault="006E6A8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43"/>
        <w:gridCol w:w="3468"/>
        <w:gridCol w:w="3119"/>
        <w:gridCol w:w="2552"/>
      </w:tblGrid>
      <w:tr w:rsidR="006E6A8B">
        <w:trPr>
          <w:trHeight w:val="5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Адрес объекта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Функциональное назначение </w:t>
            </w:r>
          </w:p>
          <w:p w:rsidR="006E6A8B" w:rsidRDefault="00CC1D77" w:rsidP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планируемых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Ориентировочная 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стоимость работ</w:t>
            </w:r>
          </w:p>
          <w:p w:rsidR="006E6A8B" w:rsidRDefault="00CC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(тыс. руб.)</w:t>
            </w:r>
          </w:p>
        </w:tc>
      </w:tr>
      <w:tr w:rsidR="006F7444" w:rsidTr="00877023">
        <w:trPr>
          <w:trHeight w:val="28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19, корпус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 w:rsidP="00FE02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покрытия (</w:t>
            </w:r>
            <w:r w:rsidR="00FE0232">
              <w:rPr>
                <w:rFonts w:ascii="Times New Roman" w:hAnsi="Times New Roman"/>
                <w:sz w:val="28"/>
              </w:rPr>
              <w:t>резиновое покрытие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2024,0</w:t>
            </w:r>
          </w:p>
        </w:tc>
      </w:tr>
      <w:tr w:rsidR="006F7444" w:rsidTr="00877023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 w:rsidP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Обустройство (ремонт) газонов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F7444" w:rsidTr="00877023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444" w:rsidRDefault="006F74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28, корпус 1 (корп. 1, корп.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бортового камня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552,0</w:t>
            </w: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резинового покрытия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 пешеходной дорожки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газона</w:t>
            </w:r>
          </w:p>
        </w:tc>
        <w:tc>
          <w:tcPr>
            <w:tcW w:w="255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91251" w:rsidTr="00125B1F">
        <w:trPr>
          <w:trHeight w:val="283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Прочие работы (переустановка МАФ)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Николая Химушина, дом 7, корпус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101,3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17, корпус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137,5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38,6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21, корпус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75,3</w:t>
            </w:r>
          </w:p>
        </w:tc>
      </w:tr>
      <w:tr w:rsidR="006E6A8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24, корпус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168,0</w:t>
            </w:r>
          </w:p>
        </w:tc>
      </w:tr>
      <w:tr w:rsidR="00291251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Открытое шоссе, дом 27, корпус 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МАФ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251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19,3</w:t>
            </w:r>
          </w:p>
        </w:tc>
      </w:tr>
      <w:tr w:rsidR="006E6A8B">
        <w:trPr>
          <w:trHeight w:val="283"/>
        </w:trPr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CC1D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 ПО ВСЕМ ОБЪЕКТАМ: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A8B" w:rsidRDefault="002912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3116,0</w:t>
            </w:r>
          </w:p>
        </w:tc>
      </w:tr>
    </w:tbl>
    <w:p w:rsidR="006E6A8B" w:rsidRDefault="006E6A8B">
      <w:pPr>
        <w:pStyle w:val="ConsPlusNormal"/>
        <w:jc w:val="center"/>
        <w:rPr>
          <w:i w:val="0"/>
        </w:rPr>
      </w:pPr>
    </w:p>
    <w:sectPr w:rsidR="006E6A8B" w:rsidSect="006E6A8B">
      <w:headerReference w:type="default" r:id="rId7"/>
      <w:pgSz w:w="11906" w:h="16838"/>
      <w:pgMar w:top="851" w:right="850" w:bottom="1276" w:left="1276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77" w:rsidRDefault="00CC1D77" w:rsidP="006E6A8B">
      <w:pPr>
        <w:spacing w:after="0" w:line="240" w:lineRule="auto"/>
      </w:pPr>
      <w:r>
        <w:separator/>
      </w:r>
    </w:p>
  </w:endnote>
  <w:endnote w:type="continuationSeparator" w:id="0">
    <w:p w:rsidR="00CC1D77" w:rsidRDefault="00CC1D77" w:rsidP="006E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77" w:rsidRDefault="00CC1D77" w:rsidP="006E6A8B">
      <w:pPr>
        <w:spacing w:after="0" w:line="240" w:lineRule="auto"/>
      </w:pPr>
      <w:r>
        <w:separator/>
      </w:r>
    </w:p>
  </w:footnote>
  <w:footnote w:type="continuationSeparator" w:id="0">
    <w:p w:rsidR="00CC1D77" w:rsidRDefault="00CC1D77" w:rsidP="006E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8B" w:rsidRDefault="00793400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CC1D77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E023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6E6A8B" w:rsidRDefault="006E6A8B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A8B"/>
    <w:rsid w:val="001D4E6B"/>
    <w:rsid w:val="00241E80"/>
    <w:rsid w:val="00291251"/>
    <w:rsid w:val="002B1BBA"/>
    <w:rsid w:val="003F2312"/>
    <w:rsid w:val="0044191C"/>
    <w:rsid w:val="00447DC1"/>
    <w:rsid w:val="006164B3"/>
    <w:rsid w:val="006E6A8B"/>
    <w:rsid w:val="006F7444"/>
    <w:rsid w:val="00793400"/>
    <w:rsid w:val="00A83E13"/>
    <w:rsid w:val="00C145AD"/>
    <w:rsid w:val="00CC1D77"/>
    <w:rsid w:val="00F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E6A8B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E6A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E6A8B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rsid w:val="006E6A8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E6A8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E6A8B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6A8B"/>
    <w:rPr>
      <w:sz w:val="22"/>
    </w:rPr>
  </w:style>
  <w:style w:type="paragraph" w:styleId="a3">
    <w:name w:val="footer"/>
    <w:basedOn w:val="a"/>
    <w:link w:val="a4"/>
    <w:rsid w:val="006E6A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E6A8B"/>
  </w:style>
  <w:style w:type="paragraph" w:styleId="21">
    <w:name w:val="toc 2"/>
    <w:next w:val="a"/>
    <w:link w:val="22"/>
    <w:uiPriority w:val="39"/>
    <w:rsid w:val="006E6A8B"/>
    <w:pPr>
      <w:ind w:left="200"/>
    </w:pPr>
  </w:style>
  <w:style w:type="character" w:customStyle="1" w:styleId="22">
    <w:name w:val="Оглавление 2 Знак"/>
    <w:link w:val="21"/>
    <w:rsid w:val="006E6A8B"/>
  </w:style>
  <w:style w:type="paragraph" w:styleId="41">
    <w:name w:val="toc 4"/>
    <w:next w:val="a"/>
    <w:link w:val="42"/>
    <w:uiPriority w:val="39"/>
    <w:rsid w:val="006E6A8B"/>
    <w:pPr>
      <w:ind w:left="600"/>
    </w:pPr>
  </w:style>
  <w:style w:type="character" w:customStyle="1" w:styleId="42">
    <w:name w:val="Оглавление 4 Знак"/>
    <w:link w:val="41"/>
    <w:rsid w:val="006E6A8B"/>
  </w:style>
  <w:style w:type="paragraph" w:styleId="6">
    <w:name w:val="toc 6"/>
    <w:next w:val="a"/>
    <w:link w:val="60"/>
    <w:uiPriority w:val="39"/>
    <w:rsid w:val="006E6A8B"/>
    <w:pPr>
      <w:ind w:left="1000"/>
    </w:pPr>
  </w:style>
  <w:style w:type="character" w:customStyle="1" w:styleId="60">
    <w:name w:val="Оглавление 6 Знак"/>
    <w:link w:val="6"/>
    <w:rsid w:val="006E6A8B"/>
  </w:style>
  <w:style w:type="paragraph" w:styleId="7">
    <w:name w:val="toc 7"/>
    <w:next w:val="a"/>
    <w:link w:val="70"/>
    <w:uiPriority w:val="39"/>
    <w:rsid w:val="006E6A8B"/>
    <w:pPr>
      <w:ind w:left="1200"/>
    </w:pPr>
  </w:style>
  <w:style w:type="character" w:customStyle="1" w:styleId="70">
    <w:name w:val="Оглавление 7 Знак"/>
    <w:link w:val="7"/>
    <w:rsid w:val="006E6A8B"/>
  </w:style>
  <w:style w:type="character" w:customStyle="1" w:styleId="30">
    <w:name w:val="Заголовок 3 Знак"/>
    <w:link w:val="3"/>
    <w:rsid w:val="006E6A8B"/>
    <w:rPr>
      <w:rFonts w:ascii="XO Thames" w:hAnsi="XO Thames"/>
      <w:b/>
      <w:i/>
      <w:color w:val="000000"/>
    </w:rPr>
  </w:style>
  <w:style w:type="paragraph" w:customStyle="1" w:styleId="12">
    <w:name w:val="Знак сноски1"/>
    <w:link w:val="a5"/>
    <w:rsid w:val="006E6A8B"/>
    <w:rPr>
      <w:vertAlign w:val="superscript"/>
    </w:rPr>
  </w:style>
  <w:style w:type="character" w:styleId="a5">
    <w:name w:val="footnote reference"/>
    <w:link w:val="12"/>
    <w:rsid w:val="006E6A8B"/>
    <w:rPr>
      <w:vertAlign w:val="superscript"/>
    </w:rPr>
  </w:style>
  <w:style w:type="paragraph" w:styleId="31">
    <w:name w:val="toc 3"/>
    <w:next w:val="a"/>
    <w:link w:val="32"/>
    <w:uiPriority w:val="39"/>
    <w:rsid w:val="006E6A8B"/>
    <w:pPr>
      <w:ind w:left="400"/>
    </w:pPr>
  </w:style>
  <w:style w:type="character" w:customStyle="1" w:styleId="32">
    <w:name w:val="Оглавление 3 Знак"/>
    <w:link w:val="31"/>
    <w:rsid w:val="006E6A8B"/>
  </w:style>
  <w:style w:type="paragraph" w:customStyle="1" w:styleId="13">
    <w:name w:val="Основной шрифт абзаца1"/>
    <w:link w:val="a6"/>
    <w:rsid w:val="006E6A8B"/>
  </w:style>
  <w:style w:type="paragraph" w:styleId="a6">
    <w:name w:val="Balloon Text"/>
    <w:basedOn w:val="a"/>
    <w:link w:val="a7"/>
    <w:rsid w:val="006E6A8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E6A8B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E6A8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E6A8B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E6A8B"/>
    <w:rPr>
      <w:color w:val="0000FF"/>
      <w:u w:val="single"/>
    </w:rPr>
  </w:style>
  <w:style w:type="character" w:styleId="a8">
    <w:name w:val="Hyperlink"/>
    <w:link w:val="14"/>
    <w:rsid w:val="006E6A8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E6A8B"/>
    <w:rPr>
      <w:sz w:val="20"/>
    </w:rPr>
  </w:style>
  <w:style w:type="character" w:customStyle="1" w:styleId="Footnote0">
    <w:name w:val="Footnote"/>
    <w:basedOn w:val="1"/>
    <w:link w:val="Footnote"/>
    <w:rsid w:val="006E6A8B"/>
    <w:rPr>
      <w:sz w:val="20"/>
    </w:rPr>
  </w:style>
  <w:style w:type="paragraph" w:styleId="15">
    <w:name w:val="toc 1"/>
    <w:next w:val="a"/>
    <w:link w:val="16"/>
    <w:uiPriority w:val="39"/>
    <w:rsid w:val="006E6A8B"/>
    <w:rPr>
      <w:rFonts w:ascii="XO Thames" w:hAnsi="XO Thames"/>
      <w:b/>
    </w:rPr>
  </w:style>
  <w:style w:type="character" w:customStyle="1" w:styleId="16">
    <w:name w:val="Оглавление 1 Знак"/>
    <w:link w:val="15"/>
    <w:rsid w:val="006E6A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E6A8B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E6A8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E6A8B"/>
    <w:pPr>
      <w:ind w:left="1600"/>
    </w:pPr>
  </w:style>
  <w:style w:type="character" w:customStyle="1" w:styleId="90">
    <w:name w:val="Оглавление 9 Знак"/>
    <w:link w:val="9"/>
    <w:rsid w:val="006E6A8B"/>
  </w:style>
  <w:style w:type="paragraph" w:customStyle="1" w:styleId="ConsPlusNormal">
    <w:name w:val="ConsPlusNormal"/>
    <w:link w:val="ConsPlusNormal0"/>
    <w:rsid w:val="006E6A8B"/>
    <w:rPr>
      <w:rFonts w:ascii="Times New Roman" w:hAnsi="Times New Roman"/>
      <w:b/>
      <w:i/>
      <w:sz w:val="28"/>
    </w:rPr>
  </w:style>
  <w:style w:type="character" w:customStyle="1" w:styleId="ConsPlusNormal0">
    <w:name w:val="ConsPlusNormal"/>
    <w:link w:val="ConsPlusNormal"/>
    <w:rsid w:val="006E6A8B"/>
    <w:rPr>
      <w:rFonts w:ascii="Times New Roman" w:hAnsi="Times New Roman"/>
      <w:b/>
      <w:i/>
      <w:sz w:val="28"/>
    </w:rPr>
  </w:style>
  <w:style w:type="paragraph" w:styleId="8">
    <w:name w:val="toc 8"/>
    <w:next w:val="a"/>
    <w:link w:val="80"/>
    <w:uiPriority w:val="39"/>
    <w:rsid w:val="006E6A8B"/>
    <w:pPr>
      <w:ind w:left="1400"/>
    </w:pPr>
  </w:style>
  <w:style w:type="character" w:customStyle="1" w:styleId="80">
    <w:name w:val="Оглавление 8 Знак"/>
    <w:link w:val="8"/>
    <w:rsid w:val="006E6A8B"/>
  </w:style>
  <w:style w:type="paragraph" w:styleId="a9">
    <w:name w:val="header"/>
    <w:basedOn w:val="a"/>
    <w:link w:val="aa"/>
    <w:rsid w:val="006E6A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E6A8B"/>
  </w:style>
  <w:style w:type="paragraph" w:styleId="51">
    <w:name w:val="toc 5"/>
    <w:next w:val="a"/>
    <w:link w:val="52"/>
    <w:uiPriority w:val="39"/>
    <w:rsid w:val="006E6A8B"/>
    <w:pPr>
      <w:ind w:left="800"/>
    </w:pPr>
  </w:style>
  <w:style w:type="character" w:customStyle="1" w:styleId="52">
    <w:name w:val="Оглавление 5 Знак"/>
    <w:link w:val="51"/>
    <w:rsid w:val="006E6A8B"/>
  </w:style>
  <w:style w:type="paragraph" w:styleId="ab">
    <w:name w:val="Subtitle"/>
    <w:next w:val="a"/>
    <w:link w:val="ac"/>
    <w:uiPriority w:val="11"/>
    <w:qFormat/>
    <w:rsid w:val="006E6A8B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E6A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E6A8B"/>
    <w:pPr>
      <w:ind w:left="1800"/>
    </w:pPr>
  </w:style>
  <w:style w:type="character" w:customStyle="1" w:styleId="toc100">
    <w:name w:val="toc 10"/>
    <w:link w:val="toc10"/>
    <w:rsid w:val="006E6A8B"/>
  </w:style>
  <w:style w:type="paragraph" w:styleId="ad">
    <w:name w:val="Title"/>
    <w:next w:val="a"/>
    <w:link w:val="ae"/>
    <w:uiPriority w:val="10"/>
    <w:qFormat/>
    <w:rsid w:val="006E6A8B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E6A8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E6A8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E6A8B"/>
    <w:rPr>
      <w:rFonts w:ascii="Times New Roman" w:hAnsi="Times New Roman"/>
      <w:b/>
      <w:sz w:val="36"/>
    </w:rPr>
  </w:style>
  <w:style w:type="table" w:styleId="af">
    <w:name w:val="Table Grid"/>
    <w:basedOn w:val="a1"/>
    <w:rsid w:val="006E6A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dcterms:created xsi:type="dcterms:W3CDTF">2022-11-03T07:42:00Z</dcterms:created>
  <dcterms:modified xsi:type="dcterms:W3CDTF">2022-11-09T05:48:00Z</dcterms:modified>
</cp:coreProperties>
</file>