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447DC1">
      <w:pPr>
        <w:spacing w:after="0" w:line="228" w:lineRule="auto"/>
        <w:rPr>
          <w:rFonts w:ascii="Times New Roman" w:hAnsi="Times New Roman"/>
          <w:sz w:val="28"/>
          <w:u w:val="single"/>
        </w:rPr>
      </w:pPr>
      <w:r w:rsidRPr="00447DC1">
        <w:rPr>
          <w:rFonts w:ascii="Times New Roman" w:hAnsi="Times New Roman"/>
          <w:sz w:val="28"/>
          <w:u w:val="single"/>
        </w:rPr>
        <w:t>08 ноября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Pr="00447DC1">
        <w:rPr>
          <w:rFonts w:ascii="Times New Roman" w:hAnsi="Times New Roman"/>
          <w:sz w:val="28"/>
          <w:u w:val="single"/>
        </w:rPr>
        <w:t>22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Pr="00447DC1">
        <w:rPr>
          <w:rFonts w:ascii="Times New Roman" w:hAnsi="Times New Roman"/>
          <w:sz w:val="28"/>
          <w:u w:val="single"/>
        </w:rPr>
        <w:t>12/5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благоустройству дворовых территорий в районе Метрогородок города Москвы в 2022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447DC1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 </w:t>
      </w:r>
      <w:r w:rsidR="00447DC1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МГ-14-827/22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 xml:space="preserve">благоустройству дворовых территорий в районе 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1D4E6B" w:rsidRDefault="00CC1D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</w:t>
      </w:r>
      <w:r w:rsidR="00441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 силу</w:t>
      </w:r>
      <w:r w:rsidR="001D4E6B">
        <w:rPr>
          <w:rFonts w:ascii="Times New Roman" w:hAnsi="Times New Roman"/>
          <w:sz w:val="28"/>
        </w:rPr>
        <w:t>:</w:t>
      </w:r>
    </w:p>
    <w:p w:rsidR="006E6A8B" w:rsidRDefault="001D4E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2.1)</w:t>
      </w:r>
      <w:r w:rsidR="00CC1D77">
        <w:rPr>
          <w:rFonts w:ascii="Times New Roman" w:hAnsi="Times New Roman"/>
          <w:sz w:val="28"/>
        </w:rPr>
        <w:t xml:space="preserve"> решение Совета депутатов муниципального округа </w:t>
      </w:r>
      <w:r w:rsidR="00241E80">
        <w:rPr>
          <w:rFonts w:ascii="Times New Roman" w:hAnsi="Times New Roman"/>
          <w:sz w:val="28"/>
        </w:rPr>
        <w:t>Метрогородок</w:t>
      </w:r>
      <w:r w:rsidR="006164B3">
        <w:rPr>
          <w:rFonts w:ascii="Times New Roman" w:hAnsi="Times New Roman"/>
          <w:sz w:val="28"/>
        </w:rPr>
        <w:t xml:space="preserve"> от 06 сентября</w:t>
      </w:r>
      <w:r w:rsidR="00CC1D77">
        <w:rPr>
          <w:rFonts w:ascii="Times New Roman" w:hAnsi="Times New Roman"/>
          <w:sz w:val="28"/>
        </w:rPr>
        <w:t xml:space="preserve"> 20</w:t>
      </w:r>
      <w:r w:rsidR="006164B3">
        <w:rPr>
          <w:rFonts w:ascii="Times New Roman" w:hAnsi="Times New Roman"/>
          <w:sz w:val="28"/>
        </w:rPr>
        <w:t xml:space="preserve">22 </w:t>
      </w:r>
      <w:r w:rsidR="00CC1D77">
        <w:rPr>
          <w:rFonts w:ascii="Times New Roman" w:hAnsi="Times New Roman"/>
          <w:sz w:val="28"/>
        </w:rPr>
        <w:t xml:space="preserve">года № </w:t>
      </w:r>
      <w:r w:rsidR="006164B3">
        <w:rPr>
          <w:rFonts w:ascii="Times New Roman" w:hAnsi="Times New Roman"/>
          <w:sz w:val="28"/>
        </w:rPr>
        <w:t>9/7</w:t>
      </w:r>
      <w:r w:rsidR="00CC1D77">
        <w:rPr>
          <w:rFonts w:ascii="Times New Roman" w:hAnsi="Times New Roman"/>
          <w:sz w:val="28"/>
        </w:rPr>
        <w:t xml:space="preserve"> «</w:t>
      </w:r>
      <w:r w:rsidR="006164B3">
        <w:rPr>
          <w:rFonts w:ascii="Times New Roman" w:hAnsi="Times New Roman"/>
          <w:sz w:val="28"/>
        </w:rPr>
        <w:t xml:space="preserve">О согласовании </w:t>
      </w:r>
      <w:proofErr w:type="gramStart"/>
      <w:r w:rsidR="006164B3">
        <w:rPr>
          <w:rFonts w:ascii="Times New Roman" w:hAnsi="Times New Roman"/>
          <w:sz w:val="28"/>
        </w:rPr>
        <w:t>направления средств стимулирования управы района</w:t>
      </w:r>
      <w:proofErr w:type="gramEnd"/>
      <w:r w:rsidR="006164B3">
        <w:rPr>
          <w:rFonts w:ascii="Times New Roman" w:hAnsi="Times New Roman"/>
          <w:sz w:val="28"/>
        </w:rPr>
        <w:t xml:space="preserve"> Метрогородок города Москвы на проведение мероприятий по обустройству, проведению текущего и капитального ремонта дворовых территорий района Метрогородок города Москвы в 2022 году»;</w:t>
      </w:r>
    </w:p>
    <w:p w:rsidR="006164B3" w:rsidRDefault="006164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2.2) решение Совета депутатов муниципального округа Метрогородок от 11 октября 2022 года № 11/8 «О внесении изменений в решение Совета депутатов муниципального округа Метрогородок от 06.09.2022 г. № 9/7 «О согласовании </w:t>
      </w:r>
      <w:proofErr w:type="gramStart"/>
      <w:r>
        <w:rPr>
          <w:rFonts w:ascii="Times New Roman" w:hAnsi="Times New Roman"/>
          <w:sz w:val="28"/>
        </w:rPr>
        <w:t>направления средств стимулирования управы района</w:t>
      </w:r>
      <w:proofErr w:type="gramEnd"/>
      <w:r>
        <w:rPr>
          <w:rFonts w:ascii="Times New Roman" w:hAnsi="Times New Roman"/>
          <w:sz w:val="28"/>
        </w:rPr>
        <w:t xml:space="preserve"> Метрогородок города Москвы на проведение мероприятий по обустройству, проведению текущего и капитального ремонта дворовых территорий района Метрогородок города Москвы в 2022 году»».</w:t>
      </w:r>
    </w:p>
    <w:p w:rsidR="006E6A8B" w:rsidRDefault="00CC1D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6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6164B3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Pr="00730D5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44191C" w:rsidRPr="0044191C">
        <w:rPr>
          <w:rFonts w:ascii="Times New Roman" w:hAnsi="Times New Roman"/>
          <w:sz w:val="24"/>
          <w:szCs w:val="24"/>
        </w:rPr>
        <w:t>08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44191C" w:rsidRPr="0044191C">
        <w:rPr>
          <w:rFonts w:ascii="Times New Roman" w:hAnsi="Times New Roman"/>
          <w:sz w:val="24"/>
          <w:szCs w:val="24"/>
        </w:rPr>
        <w:t>ноября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22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44191C" w:rsidRPr="0044191C">
        <w:rPr>
          <w:rFonts w:ascii="Times New Roman" w:hAnsi="Times New Roman"/>
          <w:sz w:val="24"/>
          <w:szCs w:val="24"/>
        </w:rPr>
        <w:t>12/5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в районе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43"/>
        <w:gridCol w:w="3468"/>
        <w:gridCol w:w="3119"/>
        <w:gridCol w:w="2552"/>
      </w:tblGrid>
      <w:tr w:rsidR="006E6A8B">
        <w:trPr>
          <w:trHeight w:val="5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6F7444" w:rsidTr="00877023">
        <w:trPr>
          <w:trHeight w:val="28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 w:rsidP="007C7D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покрытия (</w:t>
            </w:r>
            <w:r w:rsidR="007C7DF5">
              <w:rPr>
                <w:rFonts w:ascii="Times New Roman" w:hAnsi="Times New Roman"/>
                <w:sz w:val="28"/>
              </w:rPr>
              <w:t>резиновое покрытие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2024,0</w:t>
            </w:r>
          </w:p>
        </w:tc>
      </w:tr>
      <w:tr w:rsidR="006F7444" w:rsidTr="00877023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(ремонт) газонов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F7444" w:rsidTr="00877023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1 (корп. 1, корп.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бортового камня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552,0</w:t>
            </w: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резинового покрытия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пешеходной дорожки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работы (переустановка МАФ)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Николая Химушина, дом 7, корпус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101,3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137,5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38,6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75,3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24, корпус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168,0</w:t>
            </w:r>
          </w:p>
        </w:tc>
      </w:tr>
      <w:tr w:rsidR="00291251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19,3</w:t>
            </w:r>
          </w:p>
        </w:tc>
      </w:tr>
      <w:tr w:rsidR="006E6A8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3116,0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7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3D" w:rsidRDefault="00FD113D" w:rsidP="006E6A8B">
      <w:pPr>
        <w:spacing w:after="0" w:line="240" w:lineRule="auto"/>
      </w:pPr>
      <w:r>
        <w:separator/>
      </w:r>
    </w:p>
  </w:endnote>
  <w:endnote w:type="continuationSeparator" w:id="0">
    <w:p w:rsidR="00FD113D" w:rsidRDefault="00FD113D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3D" w:rsidRDefault="00FD113D" w:rsidP="006E6A8B">
      <w:pPr>
        <w:spacing w:after="0" w:line="240" w:lineRule="auto"/>
      </w:pPr>
      <w:r>
        <w:separator/>
      </w:r>
    </w:p>
  </w:footnote>
  <w:footnote w:type="continuationSeparator" w:id="0">
    <w:p w:rsidR="00FD113D" w:rsidRDefault="00FD113D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F31F3C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CC1D7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75359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41E80"/>
    <w:rsid w:val="00291251"/>
    <w:rsid w:val="002B1BBA"/>
    <w:rsid w:val="0044191C"/>
    <w:rsid w:val="00447DC1"/>
    <w:rsid w:val="00475359"/>
    <w:rsid w:val="006164B3"/>
    <w:rsid w:val="006E6A8B"/>
    <w:rsid w:val="006F7444"/>
    <w:rsid w:val="007C7DF5"/>
    <w:rsid w:val="00A83E13"/>
    <w:rsid w:val="00CC1D77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2022-11-08T16:17:00Z</cp:lastPrinted>
  <dcterms:created xsi:type="dcterms:W3CDTF">2022-11-03T07:42:00Z</dcterms:created>
  <dcterms:modified xsi:type="dcterms:W3CDTF">2022-11-08T16:31:00Z</dcterms:modified>
</cp:coreProperties>
</file>