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D" w:rsidRPr="00D44052" w:rsidRDefault="0019521D" w:rsidP="00D44052">
      <w:pPr>
        <w:jc w:val="right"/>
        <w:rPr>
          <w:sz w:val="28"/>
          <w:szCs w:val="28"/>
        </w:rPr>
      </w:pPr>
      <w:r w:rsidRPr="00D44052">
        <w:rPr>
          <w:sz w:val="28"/>
          <w:szCs w:val="28"/>
        </w:rPr>
        <w:t>ПРОЕКТ</w:t>
      </w:r>
    </w:p>
    <w:p w:rsidR="0019521D" w:rsidRPr="00D44052" w:rsidRDefault="0019521D" w:rsidP="00D44052">
      <w:pPr>
        <w:ind w:firstLine="709"/>
        <w:jc w:val="center"/>
        <w:rPr>
          <w:sz w:val="28"/>
          <w:szCs w:val="28"/>
        </w:rPr>
      </w:pPr>
      <w:r w:rsidRPr="00D4405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9521D" w:rsidRPr="00D44052" w:rsidRDefault="0019521D" w:rsidP="00D44052">
      <w:pPr>
        <w:ind w:firstLine="709"/>
        <w:jc w:val="center"/>
        <w:rPr>
          <w:sz w:val="28"/>
          <w:szCs w:val="28"/>
        </w:rPr>
      </w:pPr>
    </w:p>
    <w:p w:rsidR="0019521D" w:rsidRPr="00D44052" w:rsidRDefault="0019521D" w:rsidP="00D44052">
      <w:pPr>
        <w:ind w:firstLine="709"/>
        <w:jc w:val="center"/>
        <w:rPr>
          <w:sz w:val="28"/>
          <w:szCs w:val="28"/>
        </w:rPr>
      </w:pPr>
      <w:r w:rsidRPr="00D44052">
        <w:rPr>
          <w:sz w:val="28"/>
          <w:szCs w:val="28"/>
        </w:rPr>
        <w:t>СОВЕТ ДЕПУТАТОВ</w:t>
      </w:r>
    </w:p>
    <w:p w:rsidR="0019521D" w:rsidRPr="00D44052" w:rsidRDefault="0019521D" w:rsidP="00D44052">
      <w:pPr>
        <w:ind w:firstLine="709"/>
        <w:jc w:val="center"/>
        <w:rPr>
          <w:sz w:val="28"/>
          <w:szCs w:val="28"/>
        </w:rPr>
      </w:pPr>
      <w:r w:rsidRPr="00D44052">
        <w:rPr>
          <w:sz w:val="28"/>
          <w:szCs w:val="28"/>
        </w:rPr>
        <w:t xml:space="preserve">муниципального округа Метрогородок </w:t>
      </w:r>
    </w:p>
    <w:p w:rsidR="0019521D" w:rsidRPr="00D44052" w:rsidRDefault="0019521D" w:rsidP="00D44052">
      <w:pPr>
        <w:ind w:firstLine="709"/>
        <w:jc w:val="center"/>
        <w:rPr>
          <w:b/>
          <w:bCs/>
          <w:sz w:val="28"/>
          <w:szCs w:val="28"/>
        </w:rPr>
      </w:pPr>
    </w:p>
    <w:p w:rsidR="0019521D" w:rsidRPr="00D44052" w:rsidRDefault="0019521D" w:rsidP="00D44052">
      <w:pPr>
        <w:ind w:firstLine="709"/>
        <w:jc w:val="center"/>
        <w:rPr>
          <w:b/>
          <w:bCs/>
          <w:sz w:val="28"/>
          <w:szCs w:val="28"/>
        </w:rPr>
      </w:pPr>
      <w:r w:rsidRPr="00D44052">
        <w:rPr>
          <w:b/>
          <w:bCs/>
          <w:sz w:val="28"/>
          <w:szCs w:val="28"/>
        </w:rPr>
        <w:t>РЕШЕНИЕ</w:t>
      </w:r>
    </w:p>
    <w:p w:rsidR="0019521D" w:rsidRPr="00D44052" w:rsidRDefault="0019521D" w:rsidP="00D44052">
      <w:pPr>
        <w:ind w:firstLine="720"/>
        <w:jc w:val="both"/>
        <w:rPr>
          <w:sz w:val="28"/>
          <w:szCs w:val="28"/>
        </w:rPr>
      </w:pPr>
    </w:p>
    <w:p w:rsidR="0019521D" w:rsidRPr="00D44052" w:rsidRDefault="0019521D" w:rsidP="00D44052">
      <w:pPr>
        <w:ind w:firstLine="720"/>
        <w:jc w:val="both"/>
        <w:rPr>
          <w:sz w:val="28"/>
          <w:szCs w:val="28"/>
        </w:rPr>
      </w:pPr>
    </w:p>
    <w:p w:rsidR="0019521D" w:rsidRPr="00D44052" w:rsidRDefault="0019521D" w:rsidP="00D44052">
      <w:pPr>
        <w:ind w:firstLine="720"/>
        <w:jc w:val="both"/>
        <w:rPr>
          <w:sz w:val="28"/>
          <w:szCs w:val="28"/>
        </w:rPr>
      </w:pPr>
    </w:p>
    <w:p w:rsidR="0019521D" w:rsidRDefault="0019521D" w:rsidP="00D44052">
      <w:pPr>
        <w:ind w:left="-540"/>
        <w:jc w:val="both"/>
        <w:rPr>
          <w:sz w:val="28"/>
          <w:szCs w:val="28"/>
          <w:u w:val="single"/>
        </w:rPr>
      </w:pPr>
      <w:r w:rsidRPr="00D44052">
        <w:rPr>
          <w:sz w:val="28"/>
          <w:szCs w:val="28"/>
          <w:u w:val="single"/>
        </w:rPr>
        <w:t>18 декабря 2018 г.  №  14/</w:t>
      </w:r>
      <w:r>
        <w:rPr>
          <w:sz w:val="28"/>
          <w:szCs w:val="28"/>
          <w:u w:val="single"/>
        </w:rPr>
        <w:t>7</w:t>
      </w:r>
    </w:p>
    <w:p w:rsidR="0019521D" w:rsidRPr="00D44052" w:rsidRDefault="0019521D" w:rsidP="00D44052">
      <w:pPr>
        <w:ind w:left="-540"/>
        <w:jc w:val="both"/>
        <w:rPr>
          <w:sz w:val="28"/>
          <w:szCs w:val="28"/>
          <w:u w:val="single"/>
        </w:rPr>
      </w:pPr>
    </w:p>
    <w:p w:rsidR="0019521D" w:rsidRDefault="0019521D" w:rsidP="00D4405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2DD6">
        <w:rPr>
          <w:b/>
          <w:sz w:val="28"/>
          <w:szCs w:val="28"/>
        </w:rPr>
        <w:t>Об установлении Поч</w:t>
      </w:r>
      <w:r>
        <w:rPr>
          <w:b/>
          <w:sz w:val="28"/>
          <w:szCs w:val="28"/>
        </w:rPr>
        <w:t>е</w:t>
      </w:r>
      <w:r w:rsidRPr="00AE2DD6">
        <w:rPr>
          <w:b/>
          <w:sz w:val="28"/>
          <w:szCs w:val="28"/>
        </w:rPr>
        <w:t>тного звания</w:t>
      </w:r>
    </w:p>
    <w:p w:rsidR="0019521D" w:rsidRDefault="0019521D" w:rsidP="00D44052">
      <w:pPr>
        <w:ind w:left="-540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Метрогородок</w:t>
      </w:r>
    </w:p>
    <w:p w:rsidR="0019521D" w:rsidRDefault="0019521D" w:rsidP="00D44052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2DD6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е</w:t>
      </w:r>
      <w:r w:rsidRPr="00AE2DD6">
        <w:rPr>
          <w:b/>
          <w:sz w:val="28"/>
          <w:szCs w:val="28"/>
        </w:rPr>
        <w:t>тный житель</w:t>
      </w:r>
      <w:r>
        <w:rPr>
          <w:b/>
          <w:sz w:val="28"/>
          <w:szCs w:val="28"/>
        </w:rPr>
        <w:t xml:space="preserve"> </w:t>
      </w:r>
      <w:r w:rsidRPr="00AE2DD6">
        <w:rPr>
          <w:b/>
          <w:sz w:val="28"/>
          <w:szCs w:val="28"/>
        </w:rPr>
        <w:t>муниципального</w:t>
      </w:r>
    </w:p>
    <w:p w:rsidR="0019521D" w:rsidRDefault="0019521D" w:rsidP="00D44052">
      <w:pPr>
        <w:ind w:left="-540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Метрогородок </w:t>
      </w:r>
      <w:r w:rsidRPr="00AE2DD6">
        <w:rPr>
          <w:b/>
          <w:sz w:val="28"/>
          <w:szCs w:val="28"/>
        </w:rPr>
        <w:t>и утверждении</w:t>
      </w:r>
    </w:p>
    <w:p w:rsidR="0019521D" w:rsidRPr="00AE2DD6" w:rsidRDefault="0019521D" w:rsidP="00D44052">
      <w:pPr>
        <w:ind w:left="-540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положения о нем</w:t>
      </w:r>
      <w:r>
        <w:rPr>
          <w:b/>
          <w:sz w:val="28"/>
          <w:szCs w:val="28"/>
        </w:rPr>
        <w:t>»</w:t>
      </w:r>
    </w:p>
    <w:p w:rsidR="0019521D" w:rsidRDefault="0019521D" w:rsidP="00E50CD9">
      <w:pPr>
        <w:spacing w:line="288" w:lineRule="auto"/>
        <w:ind w:firstLine="709"/>
        <w:rPr>
          <w:bCs/>
          <w:sz w:val="28"/>
          <w:szCs w:val="28"/>
        </w:rPr>
      </w:pPr>
    </w:p>
    <w:p w:rsidR="0019521D" w:rsidRPr="00AE2DD6" w:rsidRDefault="0019521D" w:rsidP="00E50CD9">
      <w:pPr>
        <w:spacing w:line="288" w:lineRule="auto"/>
        <w:ind w:firstLine="709"/>
        <w:jc w:val="both"/>
        <w:rPr>
          <w:sz w:val="28"/>
          <w:szCs w:val="28"/>
        </w:rPr>
      </w:pPr>
    </w:p>
    <w:p w:rsidR="0019521D" w:rsidRPr="001A4F06" w:rsidRDefault="0019521D" w:rsidP="00D44052">
      <w:pPr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06.11.2002г.№ 56 «Об организации местного самоуправления в городе Москве», Законом города Москвы от 11.06.2003г. № 40 «О государственной и муниципальной символике в городе Москве», Законом г. Москвы от 05.09.2001 № 38 «О наградах и почетных званиях города Москвы», Уставом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, рекомендациями Геральдического совета города Москвы и в целях признания заслуг отдельных граждан в развитии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, </w:t>
      </w:r>
      <w:r w:rsidRPr="00D44052">
        <w:rPr>
          <w:b/>
          <w:sz w:val="28"/>
          <w:szCs w:val="28"/>
        </w:rPr>
        <w:t>Совет депутатов муниципального округа Метрогородок решил:</w:t>
      </w:r>
    </w:p>
    <w:p w:rsidR="0019521D" w:rsidRPr="001A4F06" w:rsidRDefault="0019521D" w:rsidP="00D44052">
      <w:pPr>
        <w:ind w:left="-540" w:firstLine="540"/>
        <w:jc w:val="both"/>
        <w:rPr>
          <w:sz w:val="28"/>
          <w:szCs w:val="28"/>
        </w:rPr>
      </w:pPr>
    </w:p>
    <w:p w:rsidR="0019521D" w:rsidRPr="001A4F06" w:rsidRDefault="0019521D" w:rsidP="00D44052">
      <w:pPr>
        <w:tabs>
          <w:tab w:val="left" w:pos="851"/>
        </w:tabs>
        <w:ind w:left="-540" w:firstLine="540"/>
        <w:jc w:val="both"/>
        <w:rPr>
          <w:spacing w:val="20"/>
          <w:sz w:val="28"/>
          <w:szCs w:val="28"/>
        </w:rPr>
      </w:pPr>
      <w:r w:rsidRPr="001A4F06">
        <w:rPr>
          <w:sz w:val="28"/>
          <w:szCs w:val="28"/>
        </w:rPr>
        <w:t xml:space="preserve">1. Установить Почетное звание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«Почетный житель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» (далее − Почетное звание) в качестве высшей награды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>.</w:t>
      </w:r>
    </w:p>
    <w:p w:rsidR="0019521D" w:rsidRPr="001A4F06" w:rsidRDefault="0019521D" w:rsidP="00D44052">
      <w:pPr>
        <w:tabs>
          <w:tab w:val="left" w:pos="851"/>
        </w:tabs>
        <w:ind w:left="-540" w:firstLine="540"/>
        <w:jc w:val="both"/>
        <w:rPr>
          <w:spacing w:val="20"/>
          <w:sz w:val="28"/>
          <w:szCs w:val="28"/>
        </w:rPr>
      </w:pPr>
      <w:r w:rsidRPr="001A4F06">
        <w:rPr>
          <w:sz w:val="28"/>
          <w:szCs w:val="28"/>
        </w:rPr>
        <w:t>2. Утвердить Положение о Почетном звании (далее – Положение)</w:t>
      </w:r>
      <w:r>
        <w:rPr>
          <w:sz w:val="28"/>
          <w:szCs w:val="28"/>
        </w:rPr>
        <w:t xml:space="preserve"> (приложение).</w:t>
      </w:r>
    </w:p>
    <w:p w:rsidR="0019521D" w:rsidRPr="001A4F06" w:rsidRDefault="0019521D" w:rsidP="00D44052">
      <w:pPr>
        <w:tabs>
          <w:tab w:val="left" w:pos="709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>3. Определить, что лицам, удостоенным Почетного звания, вручаются удостоверение о присвоении Почетного звания (далее – удостоверение) и нагрудный знак к нему.</w:t>
      </w:r>
    </w:p>
    <w:p w:rsidR="0019521D" w:rsidRPr="001A4F06" w:rsidRDefault="0019521D" w:rsidP="00D44052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4. Главе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обеспечить изготовление удостоверений и нагрудных знаков к Почетному званию, а также Книги Почета для увековечивания памяти лиц, удостоенных Почетного звания.</w:t>
      </w:r>
    </w:p>
    <w:p w:rsidR="0019521D" w:rsidRPr="001A4F06" w:rsidRDefault="0019521D" w:rsidP="00D44052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>5. Установить, что лица, ранее удостоенные Почетного звания, сохраняют право на его пользование.</w:t>
      </w:r>
    </w:p>
    <w:p w:rsidR="0019521D" w:rsidRPr="001A4F06" w:rsidRDefault="0019521D" w:rsidP="004334F4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6. Признать утратившим силу решение Совета депутатов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от </w:t>
      </w:r>
      <w:r>
        <w:rPr>
          <w:sz w:val="28"/>
          <w:szCs w:val="28"/>
        </w:rPr>
        <w:t>13.06.2012</w:t>
      </w:r>
      <w:r w:rsidRPr="001A4F06">
        <w:rPr>
          <w:sz w:val="28"/>
          <w:szCs w:val="28"/>
        </w:rPr>
        <w:t xml:space="preserve"> № </w:t>
      </w:r>
      <w:r>
        <w:rPr>
          <w:sz w:val="28"/>
          <w:szCs w:val="28"/>
        </w:rPr>
        <w:t>6/6</w:t>
      </w:r>
      <w:r w:rsidRPr="001A4F06">
        <w:rPr>
          <w:sz w:val="28"/>
          <w:szCs w:val="28"/>
        </w:rPr>
        <w:t xml:space="preserve"> «О Почетном знаке «Почетный житель </w:t>
      </w:r>
      <w:r>
        <w:rPr>
          <w:sz w:val="28"/>
          <w:szCs w:val="28"/>
        </w:rPr>
        <w:t>внутригородского муниципального образования Метрогородок в городе Москве</w:t>
      </w:r>
      <w:r w:rsidRPr="001A4F06">
        <w:rPr>
          <w:sz w:val="28"/>
          <w:szCs w:val="28"/>
        </w:rPr>
        <w:t>».</w:t>
      </w:r>
    </w:p>
    <w:p w:rsidR="0019521D" w:rsidRPr="001A4F06" w:rsidRDefault="0019521D" w:rsidP="00D44052">
      <w:pPr>
        <w:tabs>
          <w:tab w:val="left" w:pos="851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>7. Направить необходимый пакет документов по установлению Почетного звания в Геральдический совет города Москвы для внесения в Геральдический реестр города Москвы.</w:t>
      </w:r>
    </w:p>
    <w:p w:rsidR="0019521D" w:rsidRPr="001A4F06" w:rsidRDefault="0019521D" w:rsidP="00D44052">
      <w:pPr>
        <w:tabs>
          <w:tab w:val="left" w:pos="851"/>
        </w:tabs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momet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9521D" w:rsidRPr="001A4F06" w:rsidRDefault="0019521D" w:rsidP="00D44052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9. </w:t>
      </w: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Метрогородок Кузнецова Д.Э.</w:t>
      </w:r>
    </w:p>
    <w:p w:rsidR="0019521D" w:rsidRPr="001A4F06" w:rsidRDefault="0019521D" w:rsidP="00D44052">
      <w:pPr>
        <w:ind w:left="-540" w:firstLine="540"/>
        <w:jc w:val="both"/>
        <w:rPr>
          <w:sz w:val="28"/>
          <w:szCs w:val="28"/>
        </w:rPr>
      </w:pPr>
    </w:p>
    <w:p w:rsidR="0019521D" w:rsidRPr="001A4F06" w:rsidRDefault="0019521D" w:rsidP="00D44052">
      <w:pPr>
        <w:ind w:left="-540" w:firstLine="540"/>
        <w:jc w:val="both"/>
        <w:rPr>
          <w:sz w:val="28"/>
          <w:szCs w:val="28"/>
        </w:rPr>
      </w:pPr>
    </w:p>
    <w:p w:rsidR="0019521D" w:rsidRDefault="0019521D" w:rsidP="00D44052">
      <w:pPr>
        <w:pStyle w:val="ConsPlusTitle"/>
        <w:ind w:left="-540"/>
      </w:pPr>
      <w:r w:rsidRPr="001A4F06">
        <w:t>Глава</w:t>
      </w:r>
      <w:r>
        <w:t xml:space="preserve"> муниципального </w:t>
      </w:r>
    </w:p>
    <w:p w:rsidR="0019521D" w:rsidRPr="001A4F06" w:rsidRDefault="0019521D" w:rsidP="00D44052">
      <w:pPr>
        <w:pStyle w:val="ConsPlusTitle"/>
        <w:ind w:left="-540"/>
      </w:pPr>
      <w:r w:rsidRPr="001A4F06">
        <w:t xml:space="preserve">округа </w:t>
      </w:r>
      <w:r>
        <w:t>Метрогородок</w:t>
      </w:r>
      <w:r w:rsidRPr="001A4F0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</w:t>
      </w:r>
      <w:r w:rsidRPr="001A4F06">
        <w:t>.</w:t>
      </w:r>
      <w:r>
        <w:t>Э</w:t>
      </w:r>
      <w:r w:rsidRPr="001A4F06">
        <w:t xml:space="preserve">. </w:t>
      </w:r>
      <w:r>
        <w:t>Кузнецов</w:t>
      </w:r>
    </w:p>
    <w:p w:rsidR="0019521D" w:rsidRDefault="0019521D" w:rsidP="00004F6F">
      <w:pPr>
        <w:pStyle w:val="Heading1"/>
        <w:ind w:left="5103" w:firstLine="0"/>
        <w:jc w:val="both"/>
        <w:rPr>
          <w:b w:val="0"/>
          <w:szCs w:val="28"/>
        </w:rPr>
      </w:pPr>
      <w:r w:rsidRPr="001A4F06">
        <w:rPr>
          <w:b w:val="0"/>
        </w:rPr>
        <w:br w:type="page"/>
      </w:r>
      <w:r>
        <w:rPr>
          <w:b w:val="0"/>
          <w:szCs w:val="28"/>
        </w:rPr>
        <w:t xml:space="preserve">Приложение  </w:t>
      </w:r>
    </w:p>
    <w:p w:rsidR="0019521D" w:rsidRPr="00004F6F" w:rsidRDefault="0019521D" w:rsidP="00004F6F">
      <w:pPr>
        <w:pStyle w:val="Heading1"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к решению Совета депутатов </w:t>
      </w:r>
    </w:p>
    <w:p w:rsidR="0019521D" w:rsidRPr="00004F6F" w:rsidRDefault="0019521D" w:rsidP="00004F6F">
      <w:pPr>
        <w:pStyle w:val="Heading1"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</w:t>
      </w:r>
      <w:r w:rsidRPr="00004F6F">
        <w:rPr>
          <w:b w:val="0"/>
          <w:szCs w:val="28"/>
        </w:rPr>
        <w:t xml:space="preserve">округа </w:t>
      </w:r>
      <w:r>
        <w:rPr>
          <w:b w:val="0"/>
          <w:szCs w:val="28"/>
        </w:rPr>
        <w:t>Метрогородок</w:t>
      </w:r>
      <w:r w:rsidRPr="00004F6F">
        <w:rPr>
          <w:b w:val="0"/>
          <w:szCs w:val="28"/>
        </w:rPr>
        <w:t xml:space="preserve"> </w:t>
      </w:r>
    </w:p>
    <w:p w:rsidR="0019521D" w:rsidRPr="00C07030" w:rsidRDefault="0019521D" w:rsidP="00C0703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«18» декабря 2018 № 14/7</w:t>
      </w:r>
    </w:p>
    <w:p w:rsidR="0019521D" w:rsidRDefault="0019521D" w:rsidP="00C07030">
      <w:pPr>
        <w:ind w:left="5103"/>
        <w:jc w:val="both"/>
        <w:rPr>
          <w:b/>
          <w:sz w:val="28"/>
          <w:szCs w:val="28"/>
        </w:rPr>
      </w:pPr>
    </w:p>
    <w:p w:rsidR="0019521D" w:rsidRPr="002962FF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Pr="00151C3B" w:rsidRDefault="0019521D" w:rsidP="00004F6F">
      <w:pPr>
        <w:jc w:val="center"/>
        <w:rPr>
          <w:b/>
          <w:bCs/>
          <w:szCs w:val="28"/>
        </w:rPr>
      </w:pPr>
      <w:r w:rsidRPr="00151C3B">
        <w:rPr>
          <w:b/>
          <w:bCs/>
          <w:szCs w:val="28"/>
        </w:rPr>
        <w:t>ПОЛОЖЕНИЕ</w:t>
      </w:r>
    </w:p>
    <w:p w:rsidR="0019521D" w:rsidRPr="00151C3B" w:rsidRDefault="0019521D" w:rsidP="00004F6F">
      <w:pPr>
        <w:jc w:val="center"/>
        <w:rPr>
          <w:b/>
          <w:bCs/>
          <w:szCs w:val="28"/>
        </w:rPr>
      </w:pPr>
      <w:r w:rsidRPr="00151C3B">
        <w:rPr>
          <w:b/>
          <w:bCs/>
          <w:szCs w:val="28"/>
        </w:rPr>
        <w:t xml:space="preserve">О </w:t>
      </w:r>
      <w:r w:rsidRPr="00151C3B">
        <w:rPr>
          <w:b/>
          <w:szCs w:val="28"/>
        </w:rPr>
        <w:t xml:space="preserve">ПОЧЕТНОМ ЗВАНИИ МУНИЦИПАЛЬНОГО ОКРУГА МЕТРОГОРОДОК </w:t>
      </w:r>
      <w:r w:rsidRPr="00151C3B">
        <w:rPr>
          <w:b/>
          <w:bCs/>
          <w:szCs w:val="28"/>
        </w:rPr>
        <w:t>«ПОЧЕТНЫЙ ЖИТЕЛЬ МУНИЦИПАЛЬНОГО ОКРУГА МЕТРОГОРОДОК»</w:t>
      </w:r>
    </w:p>
    <w:p w:rsidR="0019521D" w:rsidRDefault="0019521D" w:rsidP="00004F6F">
      <w:pPr>
        <w:jc w:val="both"/>
        <w:rPr>
          <w:b/>
          <w:bCs/>
          <w:sz w:val="28"/>
          <w:szCs w:val="28"/>
        </w:rPr>
      </w:pPr>
    </w:p>
    <w:p w:rsidR="0019521D" w:rsidRPr="00AE2DD6" w:rsidRDefault="0019521D" w:rsidP="00004F6F">
      <w:pPr>
        <w:jc w:val="both"/>
        <w:rPr>
          <w:b/>
          <w:bCs/>
          <w:sz w:val="28"/>
          <w:szCs w:val="28"/>
        </w:rPr>
      </w:pPr>
    </w:p>
    <w:p w:rsidR="0019521D" w:rsidRPr="001A4F06" w:rsidRDefault="0019521D" w:rsidP="004334F4">
      <w:pPr>
        <w:tabs>
          <w:tab w:val="left" w:pos="709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Настоящим положением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устанавливается порядок представления и рассмотрения материалов к присвоению гражданам Почетного звания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«Почетный житель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в городе Москве» (далее – Почетное звание), описание удостоверения о присвоении Почетного звания (далее удостоверения) и нагрудного знака к Почетному званию (далее – нагрудный знак), а также порядок присвоения звания «Почетный </w:t>
      </w:r>
      <w:r>
        <w:rPr>
          <w:sz w:val="28"/>
          <w:szCs w:val="28"/>
        </w:rPr>
        <w:t>житель</w:t>
      </w:r>
      <w:r w:rsidRPr="001A4F06">
        <w:rPr>
          <w:sz w:val="28"/>
          <w:szCs w:val="28"/>
        </w:rPr>
        <w:t>».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Pr="00AE2DD6" w:rsidRDefault="0019521D" w:rsidP="004334F4">
      <w:pPr>
        <w:autoSpaceDE w:val="0"/>
        <w:autoSpaceDN w:val="0"/>
        <w:adjustRightInd w:val="0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E2DD6">
        <w:rPr>
          <w:b/>
          <w:sz w:val="28"/>
          <w:szCs w:val="28"/>
        </w:rPr>
        <w:t>. Общие положения</w:t>
      </w:r>
    </w:p>
    <w:p w:rsidR="0019521D" w:rsidRPr="00AE2DD6" w:rsidRDefault="0019521D" w:rsidP="004334F4">
      <w:pPr>
        <w:ind w:left="-540" w:firstLine="540"/>
        <w:jc w:val="both"/>
        <w:rPr>
          <w:b/>
          <w:bCs/>
          <w:sz w:val="28"/>
          <w:szCs w:val="28"/>
        </w:rPr>
      </w:pPr>
    </w:p>
    <w:p w:rsidR="0019521D" w:rsidRPr="00AE2DD6" w:rsidRDefault="0019521D" w:rsidP="004334F4">
      <w:pPr>
        <w:tabs>
          <w:tab w:val="left" w:pos="1134"/>
        </w:tabs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1.1.</w:t>
      </w:r>
      <w:r>
        <w:rPr>
          <w:sz w:val="28"/>
          <w:szCs w:val="28"/>
        </w:rPr>
        <w:t xml:space="preserve"> Поче</w:t>
      </w:r>
      <w:r w:rsidRPr="00AE2DD6">
        <w:rPr>
          <w:sz w:val="28"/>
          <w:szCs w:val="28"/>
        </w:rPr>
        <w:t xml:space="preserve">тное звание является признанием особых заслуг лица, пользующегося долговременной и устойчивой известностью и репутацией среди жителей муниципального округа </w:t>
      </w:r>
      <w:r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 xml:space="preserve"> и проживающего на территории Российской Федерации.</w:t>
      </w:r>
    </w:p>
    <w:p w:rsidR="0019521D" w:rsidRPr="00AE2DD6" w:rsidRDefault="0019521D" w:rsidP="004334F4">
      <w:pPr>
        <w:tabs>
          <w:tab w:val="left" w:pos="1134"/>
        </w:tabs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1.2. Основанием для награждения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тным званием явля</w:t>
      </w:r>
      <w:r>
        <w:rPr>
          <w:sz w:val="28"/>
          <w:szCs w:val="28"/>
        </w:rPr>
        <w:t>ю</w:t>
      </w:r>
      <w:r w:rsidRPr="00AE2DD6">
        <w:rPr>
          <w:sz w:val="28"/>
          <w:szCs w:val="28"/>
        </w:rPr>
        <w:t>тся: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достижения в области экономики, науки, культуры, воспитания и просвещения молодежи, социальной защиты и охраны здоровья населения муниципального округа, иных заслуг, направленных на улучшение жизнедеятельности жителей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>;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присвоение (носящим) звания </w:t>
      </w:r>
      <w:r>
        <w:rPr>
          <w:rFonts w:ascii="Times New Roman" w:hAnsi="Times New Roman"/>
          <w:sz w:val="28"/>
          <w:szCs w:val="28"/>
        </w:rPr>
        <w:t>«</w:t>
      </w:r>
      <w:r w:rsidRPr="00AE2DD6">
        <w:rPr>
          <w:rFonts w:ascii="Times New Roman" w:hAnsi="Times New Roman"/>
          <w:sz w:val="28"/>
          <w:szCs w:val="28"/>
        </w:rPr>
        <w:t>Герой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2DD6">
        <w:rPr>
          <w:rFonts w:ascii="Times New Roman" w:hAnsi="Times New Roman"/>
          <w:sz w:val="28"/>
          <w:szCs w:val="28"/>
        </w:rPr>
        <w:t xml:space="preserve"> либо звания </w:t>
      </w:r>
      <w:r>
        <w:rPr>
          <w:rFonts w:ascii="Times New Roman" w:hAnsi="Times New Roman"/>
          <w:sz w:val="28"/>
          <w:szCs w:val="28"/>
        </w:rPr>
        <w:t>«</w:t>
      </w:r>
      <w:r w:rsidRPr="00AE2DD6">
        <w:rPr>
          <w:rFonts w:ascii="Times New Roman" w:hAnsi="Times New Roman"/>
          <w:sz w:val="28"/>
          <w:szCs w:val="28"/>
        </w:rPr>
        <w:t>Герой труда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2DD6">
        <w:rPr>
          <w:rFonts w:ascii="Times New Roman" w:hAnsi="Times New Roman"/>
          <w:sz w:val="28"/>
          <w:szCs w:val="28"/>
        </w:rPr>
        <w:t xml:space="preserve">, звания </w:t>
      </w:r>
      <w:r>
        <w:rPr>
          <w:rFonts w:ascii="Times New Roman" w:hAnsi="Times New Roman"/>
          <w:sz w:val="28"/>
          <w:szCs w:val="28"/>
        </w:rPr>
        <w:t>«</w:t>
      </w:r>
      <w:r w:rsidRPr="00AE2DD6">
        <w:rPr>
          <w:rFonts w:ascii="Times New Roman" w:hAnsi="Times New Roman"/>
          <w:sz w:val="28"/>
          <w:szCs w:val="28"/>
        </w:rPr>
        <w:t>Герой Советского Союза</w:t>
      </w:r>
      <w:r>
        <w:rPr>
          <w:rFonts w:ascii="Times New Roman" w:hAnsi="Times New Roman"/>
          <w:sz w:val="28"/>
          <w:szCs w:val="28"/>
        </w:rPr>
        <w:t>»</w:t>
      </w:r>
      <w:r w:rsidRPr="00AE2DD6">
        <w:rPr>
          <w:rFonts w:ascii="Times New Roman" w:hAnsi="Times New Roman"/>
          <w:sz w:val="28"/>
          <w:szCs w:val="28"/>
        </w:rPr>
        <w:t xml:space="preserve"> гражданам, проживающим 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>;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активное участие в благотворительной социально ориентированной деятельности 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>;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инвестирование в модернизацию и реконструкцию производственных мощностей, расположенных 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>;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создание новых рабочих мест на территории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</w:p>
    <w:p w:rsidR="0019521D" w:rsidRPr="00AE2DD6" w:rsidRDefault="0019521D" w:rsidP="004334F4">
      <w:pPr>
        <w:pStyle w:val="ListParagraph"/>
        <w:tabs>
          <w:tab w:val="left" w:pos="0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осуществление мер по обеспечению общественного порядка и защите прав и свобод граждан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>;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1.3</w:t>
      </w:r>
      <w:r w:rsidRPr="00AE2DD6">
        <w:rPr>
          <w:i/>
          <w:sz w:val="28"/>
          <w:szCs w:val="28"/>
        </w:rPr>
        <w:t>.</w:t>
      </w:r>
      <w:r w:rsidRPr="00AE2DD6">
        <w:rPr>
          <w:sz w:val="28"/>
          <w:szCs w:val="28"/>
        </w:rPr>
        <w:t xml:space="preserve"> </w:t>
      </w:r>
      <w:r>
        <w:rPr>
          <w:sz w:val="28"/>
          <w:szCs w:val="28"/>
        </w:rPr>
        <w:t>Почет</w:t>
      </w:r>
      <w:r w:rsidRPr="00AE2DD6">
        <w:rPr>
          <w:sz w:val="28"/>
          <w:szCs w:val="28"/>
        </w:rPr>
        <w:t>ное звание не может быть присвоено: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высшим должностным лицам местного самоуправления в период осуществления ими своих полномочий;</w:t>
      </w:r>
    </w:p>
    <w:p w:rsidR="0019521D" w:rsidRPr="00AE2DD6" w:rsidRDefault="0019521D" w:rsidP="004334F4">
      <w:pPr>
        <w:ind w:left="-540" w:firstLine="540"/>
        <w:jc w:val="both"/>
        <w:rPr>
          <w:i/>
          <w:sz w:val="28"/>
          <w:szCs w:val="28"/>
        </w:rPr>
      </w:pPr>
      <w:r w:rsidRPr="00AE2DD6">
        <w:rPr>
          <w:sz w:val="28"/>
          <w:szCs w:val="28"/>
        </w:rPr>
        <w:t>должностным лицам органов государственной власти города Москвы в период осуществления ими своих полномочий</w:t>
      </w:r>
      <w:r>
        <w:rPr>
          <w:sz w:val="28"/>
          <w:szCs w:val="28"/>
        </w:rPr>
        <w:t>;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депутатам представительных органов государственной власти и местного самоуправления всех уровней в период осуществления ими своих полномочий;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муниципальным служащим и лицам, замещающим муниципальные должности в период осуществления ими своих полномочий;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повторно одному и тому же лицу; 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лицам, осужденным на основании приговора суда, вступившего в законную силу.</w:t>
      </w:r>
    </w:p>
    <w:p w:rsidR="0019521D" w:rsidRPr="00155250" w:rsidRDefault="0019521D" w:rsidP="004334F4">
      <w:pPr>
        <w:pStyle w:val="ListParagraph"/>
        <w:tabs>
          <w:tab w:val="left" w:pos="1134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AE2DD6">
        <w:rPr>
          <w:rFonts w:ascii="Times New Roman" w:hAnsi="Times New Roman"/>
          <w:sz w:val="28"/>
          <w:szCs w:val="28"/>
        </w:rPr>
        <w:t xml:space="preserve"> Вручение удостоверения и нагрудного знака проводится один раз в </w:t>
      </w:r>
      <w:r w:rsidRPr="00155250">
        <w:rPr>
          <w:rFonts w:ascii="Times New Roman" w:hAnsi="Times New Roman"/>
          <w:sz w:val="28"/>
          <w:szCs w:val="28"/>
        </w:rPr>
        <w:t xml:space="preserve">год и приурочено к празднованию Дня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155250">
        <w:rPr>
          <w:rFonts w:ascii="Times New Roman" w:hAnsi="Times New Roman"/>
          <w:sz w:val="28"/>
          <w:szCs w:val="28"/>
        </w:rPr>
        <w:t xml:space="preserve">. </w:t>
      </w:r>
    </w:p>
    <w:p w:rsidR="0019521D" w:rsidRDefault="0019521D" w:rsidP="004334F4">
      <w:pPr>
        <w:tabs>
          <w:tab w:val="left" w:pos="993"/>
          <w:tab w:val="num" w:pos="360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E2DD6">
        <w:rPr>
          <w:sz w:val="28"/>
          <w:szCs w:val="28"/>
        </w:rPr>
        <w:t>В случае смерти лица, удостоенного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тного звания, удостоверение</w:t>
      </w:r>
      <w:r>
        <w:rPr>
          <w:sz w:val="28"/>
          <w:szCs w:val="28"/>
        </w:rPr>
        <w:t xml:space="preserve"> </w:t>
      </w:r>
      <w:r w:rsidRPr="00AE2DD6">
        <w:rPr>
          <w:sz w:val="28"/>
          <w:szCs w:val="28"/>
        </w:rPr>
        <w:t xml:space="preserve">и нагрудный знак хранятся у членов семьи. </w:t>
      </w:r>
    </w:p>
    <w:p w:rsidR="0019521D" w:rsidRPr="00AE2DD6" w:rsidRDefault="0019521D" w:rsidP="004334F4">
      <w:pPr>
        <w:numPr>
          <w:ilvl w:val="1"/>
          <w:numId w:val="17"/>
        </w:numPr>
        <w:tabs>
          <w:tab w:val="left" w:pos="1134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2DD6">
        <w:rPr>
          <w:sz w:val="28"/>
          <w:szCs w:val="28"/>
        </w:rPr>
        <w:t>Порядок закупки, у</w:t>
      </w:r>
      <w:r>
        <w:rPr>
          <w:sz w:val="28"/>
          <w:szCs w:val="28"/>
        </w:rPr>
        <w:t xml:space="preserve">чета и хранения удостоверений </w:t>
      </w:r>
      <w:r w:rsidRPr="00AE2DD6">
        <w:rPr>
          <w:sz w:val="28"/>
          <w:szCs w:val="28"/>
        </w:rPr>
        <w:t>и нагрудных знаков определяется в соответствии с требованиями, предъявляемыми к закупке, хранению и учету материальных ценностей.</w:t>
      </w:r>
    </w:p>
    <w:p w:rsidR="0019521D" w:rsidRPr="00AE2DD6" w:rsidRDefault="0019521D" w:rsidP="004334F4">
      <w:pPr>
        <w:pStyle w:val="ListParagraph"/>
        <w:numPr>
          <w:ilvl w:val="1"/>
          <w:numId w:val="17"/>
        </w:numPr>
        <w:tabs>
          <w:tab w:val="left" w:pos="1134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E2DD6">
        <w:rPr>
          <w:rFonts w:ascii="Times New Roman" w:hAnsi="Times New Roman"/>
          <w:spacing w:val="-6"/>
          <w:sz w:val="28"/>
          <w:szCs w:val="28"/>
        </w:rPr>
        <w:t xml:space="preserve">Положение о </w:t>
      </w:r>
      <w:r>
        <w:rPr>
          <w:rFonts w:ascii="Times New Roman" w:hAnsi="Times New Roman"/>
          <w:spacing w:val="-6"/>
          <w:sz w:val="28"/>
          <w:szCs w:val="28"/>
        </w:rPr>
        <w:t>Почет</w:t>
      </w:r>
      <w:r w:rsidRPr="00AE2DD6">
        <w:rPr>
          <w:rFonts w:ascii="Times New Roman" w:hAnsi="Times New Roman"/>
          <w:spacing w:val="-6"/>
          <w:sz w:val="28"/>
          <w:szCs w:val="28"/>
        </w:rPr>
        <w:t>ном звании хранится на бумажных и электронных носителях в установленном порядке и доступно для ознакомления всем заинтересованным лицам.</w:t>
      </w:r>
    </w:p>
    <w:p w:rsidR="0019521D" w:rsidRPr="00AE2DD6" w:rsidRDefault="0019521D" w:rsidP="004334F4">
      <w:pPr>
        <w:pStyle w:val="ListParagraph"/>
        <w:tabs>
          <w:tab w:val="left" w:pos="1134"/>
        </w:tabs>
        <w:autoSpaceDE w:val="0"/>
        <w:spacing w:after="0" w:line="240" w:lineRule="auto"/>
        <w:ind w:left="-54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96092C">
        <w:rPr>
          <w:rFonts w:ascii="Times New Roman" w:hAnsi="Times New Roman"/>
          <w:sz w:val="28"/>
          <w:szCs w:val="28"/>
        </w:rPr>
        <w:t>Удостоверение</w:t>
      </w:r>
      <w:r w:rsidRPr="0096092C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 w:rsidRPr="00AE2DD6">
        <w:rPr>
          <w:rFonts w:ascii="Times New Roman" w:hAnsi="Times New Roman"/>
          <w:sz w:val="28"/>
          <w:szCs w:val="28"/>
        </w:rPr>
        <w:t>агрудный знак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D6">
        <w:rPr>
          <w:rFonts w:ascii="Times New Roman" w:hAnsi="Times New Roman"/>
          <w:sz w:val="28"/>
          <w:szCs w:val="28"/>
        </w:rPr>
        <w:t>подлежат внесению в Геральдический реестр города Москвы в порядке, установленном законодательством города Москвы</w:t>
      </w:r>
      <w:r w:rsidRPr="00AE2DD6">
        <w:rPr>
          <w:sz w:val="28"/>
          <w:szCs w:val="28"/>
        </w:rPr>
        <w:t>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2DD6">
        <w:rPr>
          <w:b/>
          <w:sz w:val="28"/>
          <w:szCs w:val="28"/>
        </w:rPr>
        <w:t>. Порядок</w:t>
      </w:r>
      <w:r>
        <w:rPr>
          <w:b/>
          <w:sz w:val="28"/>
          <w:szCs w:val="28"/>
        </w:rPr>
        <w:t xml:space="preserve"> </w:t>
      </w:r>
      <w:r w:rsidRPr="00AE2DD6">
        <w:rPr>
          <w:b/>
          <w:sz w:val="28"/>
          <w:szCs w:val="28"/>
        </w:rPr>
        <w:t xml:space="preserve">представления и рассмотрения </w:t>
      </w:r>
      <w:r>
        <w:rPr>
          <w:b/>
          <w:sz w:val="28"/>
          <w:szCs w:val="28"/>
        </w:rPr>
        <w:t>материалов к награждению</w:t>
      </w: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</w:p>
    <w:p w:rsidR="0019521D" w:rsidRPr="00F85A20" w:rsidRDefault="0019521D" w:rsidP="004334F4">
      <w:pPr>
        <w:tabs>
          <w:tab w:val="left" w:pos="567"/>
        </w:tabs>
        <w:autoSpaceDE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85A20">
        <w:rPr>
          <w:sz w:val="28"/>
          <w:szCs w:val="28"/>
        </w:rPr>
        <w:t xml:space="preserve">Обращение на имя </w:t>
      </w:r>
      <w:r>
        <w:rPr>
          <w:sz w:val="28"/>
          <w:szCs w:val="28"/>
        </w:rPr>
        <w:t>г</w:t>
      </w:r>
      <w:r w:rsidRPr="00F85A20">
        <w:rPr>
          <w:sz w:val="28"/>
          <w:szCs w:val="28"/>
        </w:rPr>
        <w:t xml:space="preserve">лавы муниципального округа о присвоении Почетного звания, может быть подписано (инициировано) депутатами Совета депутатов муниципального округа </w:t>
      </w:r>
      <w:r>
        <w:rPr>
          <w:sz w:val="28"/>
          <w:szCs w:val="28"/>
        </w:rPr>
        <w:t>Метрогородок</w:t>
      </w:r>
      <w:r w:rsidRPr="00F85A20">
        <w:rPr>
          <w:sz w:val="28"/>
          <w:szCs w:val="28"/>
        </w:rPr>
        <w:t xml:space="preserve">, главой управы района </w:t>
      </w:r>
      <w:r>
        <w:rPr>
          <w:sz w:val="28"/>
          <w:szCs w:val="28"/>
        </w:rPr>
        <w:t>Метрогородок</w:t>
      </w:r>
      <w:r w:rsidRPr="00F85A20">
        <w:rPr>
          <w:sz w:val="28"/>
          <w:szCs w:val="28"/>
        </w:rPr>
        <w:t>, руководителями предприятий, организаций и учреждений, независимо от форм собственности, осуществляющих свою деятельность на территории муниципального округа.</w:t>
      </w:r>
    </w:p>
    <w:p w:rsidR="0019521D" w:rsidRPr="00F85A20" w:rsidRDefault="0019521D" w:rsidP="004334F4">
      <w:pPr>
        <w:tabs>
          <w:tab w:val="left" w:pos="-142"/>
          <w:tab w:val="left" w:pos="567"/>
        </w:tabs>
        <w:autoSpaceDE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85A20">
        <w:rPr>
          <w:sz w:val="28"/>
          <w:szCs w:val="28"/>
        </w:rPr>
        <w:t xml:space="preserve">Обращение о присвоении Почетного звания направляется на имя главы муниципального округа </w:t>
      </w:r>
      <w:r>
        <w:rPr>
          <w:sz w:val="28"/>
          <w:szCs w:val="28"/>
        </w:rPr>
        <w:t>Метрогородок</w:t>
      </w:r>
      <w:r w:rsidRPr="00F85A20">
        <w:rPr>
          <w:sz w:val="28"/>
          <w:szCs w:val="28"/>
        </w:rPr>
        <w:t xml:space="preserve"> в произвольной форме. К обращению прикладывается представление (ходатайство) установленной формы согласно приложению № 1</w:t>
      </w:r>
      <w:r>
        <w:rPr>
          <w:sz w:val="28"/>
          <w:szCs w:val="28"/>
        </w:rPr>
        <w:t>.</w:t>
      </w:r>
    </w:p>
    <w:p w:rsidR="0019521D" w:rsidRPr="00F85A20" w:rsidRDefault="0019521D" w:rsidP="004334F4">
      <w:pPr>
        <w:tabs>
          <w:tab w:val="left" w:pos="567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85A20">
        <w:rPr>
          <w:sz w:val="28"/>
          <w:szCs w:val="28"/>
        </w:rPr>
        <w:t xml:space="preserve">Аппарат Совета депутатов муниципального округа </w:t>
      </w:r>
      <w:r>
        <w:rPr>
          <w:sz w:val="28"/>
          <w:szCs w:val="28"/>
        </w:rPr>
        <w:t>Метрогородок</w:t>
      </w:r>
      <w:r w:rsidRPr="00F85A20">
        <w:rPr>
          <w:sz w:val="28"/>
          <w:szCs w:val="28"/>
        </w:rPr>
        <w:t xml:space="preserve"> (далее – аппарат Совета депутатов) проводит проверку оформления документов, готовит запросы в правоохранительные органы на предмет наличия судимости или привлечения к административной ответственности кандидатов, предлагаемых к присвоению Почетного звания. Полученные материалы направляются в Комиссию по регламенту и организации работы Совета депутатов муниципального округа </w:t>
      </w:r>
      <w:r>
        <w:rPr>
          <w:sz w:val="28"/>
          <w:szCs w:val="28"/>
        </w:rPr>
        <w:t>Метрогородок</w:t>
      </w:r>
      <w:r w:rsidRPr="00F85A20">
        <w:rPr>
          <w:sz w:val="28"/>
          <w:szCs w:val="28"/>
        </w:rPr>
        <w:t xml:space="preserve"> (далее – Комиссия).</w:t>
      </w:r>
    </w:p>
    <w:p w:rsidR="0019521D" w:rsidRPr="00F85A20" w:rsidRDefault="0019521D" w:rsidP="004334F4">
      <w:pPr>
        <w:tabs>
          <w:tab w:val="left" w:pos="567"/>
        </w:tabs>
        <w:autoSpaceDE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85A20">
        <w:rPr>
          <w:sz w:val="28"/>
          <w:szCs w:val="28"/>
        </w:rPr>
        <w:t>На заседании Комиссии принимается решение рекомендовать или отклонить кандидатуру к награждению с последующим включением данного вопроса в повестку дня ближайшего заседания Совета депутатов.</w:t>
      </w:r>
    </w:p>
    <w:p w:rsidR="0019521D" w:rsidRPr="00C8137D" w:rsidRDefault="0019521D" w:rsidP="004334F4">
      <w:pPr>
        <w:pStyle w:val="ListParagraph"/>
        <w:tabs>
          <w:tab w:val="left" w:pos="567"/>
          <w:tab w:val="left" w:pos="1134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137D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37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 своем заседании</w:t>
      </w:r>
      <w:r w:rsidRPr="00C8137D">
        <w:rPr>
          <w:rFonts w:ascii="Times New Roman" w:hAnsi="Times New Roman"/>
          <w:sz w:val="28"/>
          <w:szCs w:val="28"/>
        </w:rPr>
        <w:t xml:space="preserve"> в соответствии с утвержденным Регламентом Совета депутатов рассматривает вопрос о награждении Поч</w:t>
      </w:r>
      <w:r>
        <w:rPr>
          <w:rFonts w:ascii="Times New Roman" w:hAnsi="Times New Roman"/>
          <w:sz w:val="28"/>
          <w:szCs w:val="28"/>
        </w:rPr>
        <w:t>е</w:t>
      </w:r>
      <w:r w:rsidRPr="00C8137D">
        <w:rPr>
          <w:rFonts w:ascii="Times New Roman" w:hAnsi="Times New Roman"/>
          <w:sz w:val="28"/>
          <w:szCs w:val="28"/>
        </w:rPr>
        <w:t xml:space="preserve">тным </w:t>
      </w:r>
      <w:r>
        <w:rPr>
          <w:rFonts w:ascii="Times New Roman" w:hAnsi="Times New Roman"/>
          <w:sz w:val="28"/>
          <w:szCs w:val="28"/>
        </w:rPr>
        <w:t>званием</w:t>
      </w:r>
      <w:r w:rsidRPr="00C8137D">
        <w:rPr>
          <w:rFonts w:ascii="Times New Roman" w:hAnsi="Times New Roman"/>
          <w:sz w:val="28"/>
          <w:szCs w:val="28"/>
        </w:rPr>
        <w:t xml:space="preserve"> и рекомендует Главе муниципального округа издать соответствующее постановление.</w:t>
      </w:r>
    </w:p>
    <w:p w:rsidR="0019521D" w:rsidRPr="001A4F06" w:rsidRDefault="0019521D" w:rsidP="004334F4">
      <w:pPr>
        <w:pStyle w:val="ListParagraph"/>
        <w:tabs>
          <w:tab w:val="left" w:pos="567"/>
          <w:tab w:val="left" w:pos="1134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C8137D">
        <w:rPr>
          <w:rFonts w:ascii="Times New Roman" w:hAnsi="Times New Roman"/>
          <w:sz w:val="28"/>
          <w:szCs w:val="28"/>
        </w:rPr>
        <w:t>2.6. В случае отклонения Советом депутатов кандидатуры для награждения</w:t>
      </w:r>
      <w:r>
        <w:rPr>
          <w:rFonts w:ascii="Times New Roman" w:hAnsi="Times New Roman"/>
          <w:sz w:val="28"/>
          <w:szCs w:val="28"/>
        </w:rPr>
        <w:t>,</w:t>
      </w:r>
      <w:r w:rsidRPr="00C8137D">
        <w:rPr>
          <w:rFonts w:ascii="Times New Roman" w:hAnsi="Times New Roman"/>
          <w:sz w:val="28"/>
          <w:szCs w:val="28"/>
        </w:rPr>
        <w:t xml:space="preserve"> инициатору обращения направляется письменное заключение с обоснованием отказа </w:t>
      </w:r>
      <w:r w:rsidRPr="001A4F06">
        <w:rPr>
          <w:rFonts w:ascii="Times New Roman" w:hAnsi="Times New Roman"/>
          <w:sz w:val="28"/>
          <w:szCs w:val="28"/>
        </w:rPr>
        <w:t>о присвоении Почетного звания.</w:t>
      </w:r>
    </w:p>
    <w:p w:rsidR="0019521D" w:rsidRPr="001A4F06" w:rsidRDefault="0019521D" w:rsidP="004334F4">
      <w:pPr>
        <w:shd w:val="clear" w:color="auto" w:fill="FFFFFF"/>
        <w:tabs>
          <w:tab w:val="left" w:pos="540"/>
          <w:tab w:val="left" w:pos="567"/>
          <w:tab w:val="left" w:pos="993"/>
          <w:tab w:val="left" w:pos="1418"/>
        </w:tabs>
        <w:ind w:left="-540" w:firstLine="540"/>
        <w:jc w:val="both"/>
        <w:rPr>
          <w:sz w:val="28"/>
          <w:szCs w:val="28"/>
          <w:u w:val="single"/>
        </w:rPr>
      </w:pPr>
      <w:r w:rsidRPr="001A4F06">
        <w:rPr>
          <w:sz w:val="28"/>
          <w:szCs w:val="28"/>
        </w:rPr>
        <w:t xml:space="preserve">2.7. Постановление </w:t>
      </w:r>
      <w:r>
        <w:rPr>
          <w:sz w:val="28"/>
          <w:szCs w:val="28"/>
        </w:rPr>
        <w:t>г</w:t>
      </w:r>
      <w:r w:rsidRPr="001A4F06">
        <w:rPr>
          <w:sz w:val="28"/>
          <w:szCs w:val="28"/>
        </w:rPr>
        <w:t xml:space="preserve">лавы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о присвоении Почетного звания подлежит обязательному опубликованию</w:t>
      </w:r>
      <w:r>
        <w:rPr>
          <w:sz w:val="28"/>
          <w:szCs w:val="28"/>
        </w:rPr>
        <w:t xml:space="preserve"> в официальных средствах массовой информации и </w:t>
      </w:r>
      <w:r w:rsidRPr="001A4F06">
        <w:rPr>
          <w:sz w:val="28"/>
          <w:szCs w:val="28"/>
        </w:rPr>
        <w:t xml:space="preserve">на официальном сайте Совета депутатов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в информационно-коммуникационной сети «Интернет».</w:t>
      </w:r>
    </w:p>
    <w:p w:rsidR="0019521D" w:rsidRDefault="0019521D" w:rsidP="004334F4">
      <w:pPr>
        <w:pStyle w:val="NormalWeb"/>
        <w:tabs>
          <w:tab w:val="left" w:pos="567"/>
        </w:tabs>
        <w:spacing w:before="0" w:beforeAutospacing="0" w:after="0" w:afterAutospacing="0"/>
        <w:ind w:left="-540"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2.8. Удостоверение </w:t>
      </w:r>
      <w:r w:rsidRPr="00C813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подписывает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глава</w:t>
      </w:r>
      <w:r w:rsidRPr="00C813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округа, подпись заверяется печатью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аппарата Совета депутатов </w:t>
      </w:r>
      <w:r w:rsidRPr="00C813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Метрогородок</w:t>
      </w:r>
      <w:r w:rsidRPr="00C813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9521D" w:rsidRPr="001A4F06" w:rsidRDefault="0019521D" w:rsidP="004334F4">
      <w:pPr>
        <w:pStyle w:val="NormalWeb"/>
        <w:tabs>
          <w:tab w:val="left" w:pos="567"/>
          <w:tab w:val="left" w:pos="1276"/>
        </w:tabs>
        <w:spacing w:before="0" w:beforeAutospacing="0" w:after="0" w:afterAutospacing="0"/>
        <w:ind w:left="-540"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2.9. </w:t>
      </w:r>
      <w:r w:rsidRPr="001A4F06">
        <w:rPr>
          <w:rFonts w:ascii="Times New Roman" w:hAnsi="Times New Roman" w:cs="Times New Roman"/>
          <w:color w:val="auto"/>
          <w:sz w:val="28"/>
          <w:szCs w:val="28"/>
          <w:lang w:val="ru-RU"/>
        </w:rPr>
        <w:t>Награжденный может быть лишен Почетного звания решением суда в качестве дополнительного наказания согласно ч.3 ст.45 Уголовного кодекса Российской Федерации.</w:t>
      </w:r>
    </w:p>
    <w:p w:rsidR="0019521D" w:rsidRPr="00AE2DD6" w:rsidRDefault="0019521D" w:rsidP="004334F4">
      <w:pPr>
        <w:shd w:val="clear" w:color="auto" w:fill="FFFFFF"/>
        <w:tabs>
          <w:tab w:val="left" w:pos="1320"/>
        </w:tabs>
        <w:ind w:left="-540" w:firstLine="540"/>
        <w:jc w:val="both"/>
        <w:rPr>
          <w:sz w:val="28"/>
          <w:szCs w:val="28"/>
        </w:rPr>
      </w:pPr>
    </w:p>
    <w:p w:rsidR="0019521D" w:rsidRDefault="0019521D" w:rsidP="004334F4">
      <w:pPr>
        <w:shd w:val="clear" w:color="auto" w:fill="FFFFFF"/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E2DD6">
        <w:rPr>
          <w:b/>
          <w:sz w:val="28"/>
          <w:szCs w:val="28"/>
        </w:rPr>
        <w:t xml:space="preserve">. Порядок вручения удостоверения </w:t>
      </w:r>
      <w:r>
        <w:rPr>
          <w:b/>
          <w:sz w:val="28"/>
          <w:szCs w:val="28"/>
        </w:rPr>
        <w:t>о присвоении</w:t>
      </w:r>
      <w:r w:rsidRPr="00AE2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Почетного звания</w:t>
      </w:r>
    </w:p>
    <w:p w:rsidR="0019521D" w:rsidRDefault="0019521D" w:rsidP="004334F4">
      <w:pPr>
        <w:shd w:val="clear" w:color="auto" w:fill="FFFFFF"/>
        <w:ind w:left="-540" w:firstLine="540"/>
        <w:jc w:val="both"/>
        <w:rPr>
          <w:b/>
          <w:sz w:val="28"/>
          <w:szCs w:val="28"/>
        </w:rPr>
      </w:pPr>
    </w:p>
    <w:p w:rsidR="0019521D" w:rsidRPr="00AE2DD6" w:rsidRDefault="0019521D" w:rsidP="004334F4">
      <w:pPr>
        <w:tabs>
          <w:tab w:val="left" w:pos="567"/>
        </w:tabs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AE2DD6">
        <w:rPr>
          <w:sz w:val="28"/>
          <w:szCs w:val="28"/>
        </w:rPr>
        <w:t xml:space="preserve">Лицу, удостоенному </w:t>
      </w:r>
      <w:r>
        <w:rPr>
          <w:sz w:val="28"/>
          <w:szCs w:val="28"/>
        </w:rPr>
        <w:t>Почетного</w:t>
      </w:r>
      <w:r w:rsidRPr="00AE2DD6">
        <w:rPr>
          <w:sz w:val="28"/>
          <w:szCs w:val="28"/>
        </w:rPr>
        <w:t xml:space="preserve"> звания</w:t>
      </w:r>
      <w:r>
        <w:rPr>
          <w:sz w:val="28"/>
          <w:szCs w:val="28"/>
        </w:rPr>
        <w:t>,</w:t>
      </w:r>
      <w:r w:rsidRPr="00AE2DD6">
        <w:rPr>
          <w:sz w:val="28"/>
          <w:szCs w:val="28"/>
        </w:rPr>
        <w:t xml:space="preserve"> вручаются удостоверение и нагрудный знак.</w:t>
      </w:r>
    </w:p>
    <w:p w:rsidR="0019521D" w:rsidRDefault="0019521D" w:rsidP="004334F4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E2DD6">
        <w:rPr>
          <w:sz w:val="28"/>
          <w:szCs w:val="28"/>
        </w:rPr>
        <w:t>Вручение</w:t>
      </w:r>
      <w:r>
        <w:rPr>
          <w:sz w:val="28"/>
          <w:szCs w:val="28"/>
        </w:rPr>
        <w:t xml:space="preserve"> </w:t>
      </w:r>
      <w:r w:rsidRPr="00AE2DD6">
        <w:rPr>
          <w:sz w:val="28"/>
          <w:szCs w:val="28"/>
        </w:rPr>
        <w:t xml:space="preserve">удостоверения и </w:t>
      </w:r>
      <w:r>
        <w:rPr>
          <w:sz w:val="28"/>
          <w:szCs w:val="28"/>
        </w:rPr>
        <w:t xml:space="preserve">нагрудного </w:t>
      </w:r>
      <w:r w:rsidRPr="00AE2DD6">
        <w:rPr>
          <w:sz w:val="28"/>
          <w:szCs w:val="28"/>
        </w:rPr>
        <w:t xml:space="preserve">знака проводится в торжественной обстановке </w:t>
      </w:r>
      <w:r>
        <w:rPr>
          <w:sz w:val="28"/>
          <w:szCs w:val="28"/>
        </w:rPr>
        <w:t>г</w:t>
      </w:r>
      <w:r w:rsidRPr="00AE2DD6">
        <w:rPr>
          <w:sz w:val="28"/>
          <w:szCs w:val="28"/>
        </w:rPr>
        <w:t xml:space="preserve">лавой муниципального округа </w:t>
      </w:r>
      <w:r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 xml:space="preserve"> или по его поручению должностными лицами органов муниципального округа</w:t>
      </w:r>
      <w:r>
        <w:rPr>
          <w:sz w:val="28"/>
          <w:szCs w:val="28"/>
        </w:rPr>
        <w:t>.</w:t>
      </w:r>
    </w:p>
    <w:p w:rsidR="0019521D" w:rsidRPr="001A4F06" w:rsidRDefault="0019521D" w:rsidP="004334F4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3.3. Информация о лицах, удостоенных Почетного звания, вносится в Книгу «Почетные жители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» в хронологическом порядке. В Книгу «Почетные жители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» заносятся фамилии, имена и отчества лиц, удостоенных Почетного звания, указываются номер и дата постановления </w:t>
      </w:r>
      <w:r>
        <w:rPr>
          <w:sz w:val="28"/>
          <w:szCs w:val="28"/>
        </w:rPr>
        <w:t>г</w:t>
      </w:r>
      <w:r w:rsidRPr="001A4F06">
        <w:rPr>
          <w:sz w:val="28"/>
          <w:szCs w:val="28"/>
        </w:rPr>
        <w:t>лавы муниципального округа о присвоении Почетного звания, заслуги за которые данное лицо удостоено Почетного звания.</w:t>
      </w:r>
    </w:p>
    <w:p w:rsidR="0019521D" w:rsidRPr="001A4F06" w:rsidRDefault="0019521D" w:rsidP="004334F4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3.4. Книга «Почетные жители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>» хранится в аппарат</w:t>
      </w:r>
      <w:r>
        <w:rPr>
          <w:sz w:val="28"/>
          <w:szCs w:val="28"/>
        </w:rPr>
        <w:t>е</w:t>
      </w:r>
      <w:r w:rsidRPr="001A4F06">
        <w:rPr>
          <w:sz w:val="28"/>
          <w:szCs w:val="28"/>
        </w:rPr>
        <w:t xml:space="preserve"> Совета депутатов муниципального округа и по ее завершении передается в архив муниципального округа на постоянное хранение.</w:t>
      </w:r>
    </w:p>
    <w:p w:rsidR="0019521D" w:rsidRPr="001A4F06" w:rsidRDefault="0019521D" w:rsidP="004334F4">
      <w:pPr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>3.5. В случае утраты нагрудного знака дубликат нагрудного знака не выдается.</w:t>
      </w:r>
    </w:p>
    <w:p w:rsidR="0019521D" w:rsidRPr="00AE2DD6" w:rsidRDefault="0019521D" w:rsidP="004334F4">
      <w:pPr>
        <w:ind w:left="-540" w:firstLine="540"/>
        <w:jc w:val="both"/>
        <w:rPr>
          <w:b/>
          <w:bCs/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2DD6">
        <w:rPr>
          <w:b/>
          <w:sz w:val="28"/>
          <w:szCs w:val="28"/>
        </w:rPr>
        <w:t>. Описание удостоверения</w:t>
      </w:r>
      <w:r>
        <w:rPr>
          <w:b/>
          <w:sz w:val="28"/>
          <w:szCs w:val="28"/>
        </w:rPr>
        <w:t xml:space="preserve"> о присвоении Почетного звания 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E2DD6">
        <w:rPr>
          <w:sz w:val="28"/>
          <w:szCs w:val="28"/>
        </w:rPr>
        <w:t xml:space="preserve">Удостоверение </w:t>
      </w:r>
      <w:r>
        <w:rPr>
          <w:sz w:val="28"/>
          <w:szCs w:val="28"/>
        </w:rPr>
        <w:t xml:space="preserve">о присвоении Почетного звания </w:t>
      </w:r>
      <w:r w:rsidRPr="00AE2DD6">
        <w:rPr>
          <w:sz w:val="28"/>
          <w:szCs w:val="28"/>
        </w:rPr>
        <w:t>имеет форму книжки в тв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рдой обложке т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мно-красного цвета. Размер книжки в разв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рнутом виде 158 х 108 мм, в сложенном виде – 78 х 108 мм. В центре обложки удостовер</w:t>
      </w:r>
      <w:r>
        <w:rPr>
          <w:sz w:val="28"/>
          <w:szCs w:val="28"/>
        </w:rPr>
        <w:t>ения золотым тиснением выполнены: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контурное изображение герба муниципального округа</w:t>
      </w:r>
      <w:r w:rsidRPr="00A133E5">
        <w:rPr>
          <w:color w:val="FF0000"/>
          <w:sz w:val="28"/>
          <w:szCs w:val="28"/>
        </w:rPr>
        <w:t xml:space="preserve"> </w:t>
      </w:r>
      <w:r w:rsidRPr="00A133E5"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 xml:space="preserve">, 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расположенн</w:t>
      </w:r>
      <w:r>
        <w:rPr>
          <w:sz w:val="28"/>
          <w:szCs w:val="28"/>
        </w:rPr>
        <w:t>ая</w:t>
      </w:r>
      <w:r w:rsidRPr="00AE2DD6">
        <w:rPr>
          <w:sz w:val="28"/>
          <w:szCs w:val="28"/>
        </w:rPr>
        <w:t xml:space="preserve"> ниже герба надпись в </w:t>
      </w:r>
      <w:r>
        <w:rPr>
          <w:sz w:val="28"/>
          <w:szCs w:val="28"/>
        </w:rPr>
        <w:t>шесть</w:t>
      </w:r>
      <w:r w:rsidRPr="00AE2DD6">
        <w:rPr>
          <w:sz w:val="28"/>
          <w:szCs w:val="28"/>
        </w:rPr>
        <w:t xml:space="preserve"> строк: 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УДОСТОВЕРЕНИЕ</w:t>
      </w: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ПОЧЕТНОГО ЗВАНИЯ</w:t>
      </w: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2DD6">
        <w:rPr>
          <w:b/>
          <w:sz w:val="28"/>
          <w:szCs w:val="28"/>
        </w:rPr>
        <w:t>ПОЧ</w:t>
      </w:r>
      <w:r>
        <w:rPr>
          <w:b/>
          <w:sz w:val="28"/>
          <w:szCs w:val="28"/>
        </w:rPr>
        <w:t>Е</w:t>
      </w:r>
      <w:r w:rsidRPr="00AE2DD6">
        <w:rPr>
          <w:b/>
          <w:sz w:val="28"/>
          <w:szCs w:val="28"/>
        </w:rPr>
        <w:t>ТНЫЙ ЖИТЕЛЬ</w:t>
      </w: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МУНИЦИПАЛЬНОГО ОКРУГА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МЕТРОГОРОДОК</w:t>
      </w:r>
      <w:r>
        <w:rPr>
          <w:sz w:val="28"/>
          <w:szCs w:val="28"/>
        </w:rPr>
        <w:t>»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E2DD6">
        <w:rPr>
          <w:rFonts w:ascii="Times New Roman" w:hAnsi="Times New Roman"/>
          <w:sz w:val="28"/>
          <w:szCs w:val="28"/>
        </w:rPr>
        <w:t xml:space="preserve">На левой стороне разворота расположено цветное изображение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AE2DD6">
        <w:rPr>
          <w:rFonts w:ascii="Times New Roman" w:hAnsi="Times New Roman"/>
          <w:sz w:val="28"/>
          <w:szCs w:val="28"/>
        </w:rPr>
        <w:t>знака к Поч</w:t>
      </w:r>
      <w:r>
        <w:rPr>
          <w:rFonts w:ascii="Times New Roman" w:hAnsi="Times New Roman"/>
          <w:sz w:val="28"/>
          <w:szCs w:val="28"/>
        </w:rPr>
        <w:t>етному званию.</w:t>
      </w:r>
      <w:r w:rsidRPr="00AE2DD6">
        <w:rPr>
          <w:rFonts w:ascii="Times New Roman" w:hAnsi="Times New Roman"/>
          <w:sz w:val="28"/>
          <w:szCs w:val="28"/>
        </w:rPr>
        <w:t xml:space="preserve">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E2DD6">
        <w:rPr>
          <w:rFonts w:ascii="Times New Roman" w:hAnsi="Times New Roman"/>
          <w:sz w:val="28"/>
          <w:szCs w:val="28"/>
        </w:rPr>
        <w:t>На правой стороне развор</w:t>
      </w:r>
      <w:r>
        <w:rPr>
          <w:rFonts w:ascii="Times New Roman" w:hAnsi="Times New Roman"/>
          <w:sz w:val="28"/>
          <w:szCs w:val="28"/>
        </w:rPr>
        <w:t>ота вверху по центру расположены: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E2DD6">
        <w:rPr>
          <w:rFonts w:ascii="Times New Roman" w:hAnsi="Times New Roman"/>
          <w:sz w:val="28"/>
          <w:szCs w:val="28"/>
        </w:rPr>
        <w:t>адпись</w:t>
      </w:r>
      <w:r>
        <w:rPr>
          <w:rFonts w:ascii="Times New Roman" w:hAnsi="Times New Roman"/>
          <w:sz w:val="28"/>
          <w:szCs w:val="28"/>
        </w:rPr>
        <w:t>:</w:t>
      </w:r>
      <w:r w:rsidRPr="00AE2DD6">
        <w:rPr>
          <w:rFonts w:ascii="Times New Roman" w:hAnsi="Times New Roman"/>
          <w:sz w:val="28"/>
          <w:szCs w:val="28"/>
        </w:rPr>
        <w:t xml:space="preserve"> </w:t>
      </w:r>
      <w:r w:rsidRPr="00AE2DD6">
        <w:rPr>
          <w:rFonts w:ascii="Times New Roman" w:hAnsi="Times New Roman"/>
          <w:b/>
          <w:sz w:val="28"/>
          <w:szCs w:val="28"/>
        </w:rPr>
        <w:t>Удостоверение №____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4439">
        <w:rPr>
          <w:rFonts w:ascii="Times New Roman" w:hAnsi="Times New Roman"/>
          <w:sz w:val="28"/>
          <w:szCs w:val="28"/>
        </w:rPr>
        <w:t>;</w:t>
      </w:r>
    </w:p>
    <w:p w:rsidR="0019521D" w:rsidRPr="001A4F0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ниже расположены три горизонтальные линии для внесения фамилии, имени и отчества лица, </w:t>
      </w:r>
      <w:r w:rsidRPr="001A4F06">
        <w:rPr>
          <w:rFonts w:ascii="Times New Roman" w:hAnsi="Times New Roman"/>
          <w:sz w:val="28"/>
          <w:szCs w:val="28"/>
        </w:rPr>
        <w:t xml:space="preserve">удостоенного Почетного звания. Под нижней линией расположена надпись: </w:t>
      </w:r>
      <w:r w:rsidRPr="00A133E5">
        <w:rPr>
          <w:rFonts w:ascii="Times New Roman" w:hAnsi="Times New Roman"/>
          <w:b/>
          <w:sz w:val="28"/>
          <w:szCs w:val="28"/>
        </w:rPr>
        <w:t>удостоен</w:t>
      </w:r>
      <w:r>
        <w:rPr>
          <w:rFonts w:ascii="Times New Roman" w:hAnsi="Times New Roman"/>
          <w:b/>
          <w:sz w:val="28"/>
          <w:szCs w:val="28"/>
        </w:rPr>
        <w:t>(а)</w:t>
      </w:r>
      <w:r w:rsidRPr="00A133E5">
        <w:rPr>
          <w:rFonts w:ascii="Times New Roman" w:hAnsi="Times New Roman"/>
          <w:b/>
          <w:sz w:val="28"/>
          <w:szCs w:val="28"/>
        </w:rPr>
        <w:t xml:space="preserve"> Почетного звания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E2DD6">
        <w:rPr>
          <w:rFonts w:ascii="Times New Roman" w:hAnsi="Times New Roman"/>
          <w:sz w:val="28"/>
          <w:szCs w:val="28"/>
        </w:rPr>
        <w:t>иже, в три строки расположена надпись, выполненная т</w:t>
      </w:r>
      <w:r>
        <w:rPr>
          <w:rFonts w:ascii="Times New Roman" w:hAnsi="Times New Roman"/>
          <w:sz w:val="28"/>
          <w:szCs w:val="28"/>
        </w:rPr>
        <w:t>е</w:t>
      </w:r>
      <w:r w:rsidRPr="00AE2DD6">
        <w:rPr>
          <w:rFonts w:ascii="Times New Roman" w:hAnsi="Times New Roman"/>
          <w:sz w:val="28"/>
          <w:szCs w:val="28"/>
        </w:rPr>
        <w:t>мно-красным цветом (остальные надписи и линии выполнены ч</w:t>
      </w:r>
      <w:r>
        <w:rPr>
          <w:rFonts w:ascii="Times New Roman" w:hAnsi="Times New Roman"/>
          <w:sz w:val="28"/>
          <w:szCs w:val="28"/>
        </w:rPr>
        <w:t>е</w:t>
      </w:r>
      <w:r w:rsidRPr="00AE2DD6">
        <w:rPr>
          <w:rFonts w:ascii="Times New Roman" w:hAnsi="Times New Roman"/>
          <w:sz w:val="28"/>
          <w:szCs w:val="28"/>
        </w:rPr>
        <w:t xml:space="preserve">рным цветом):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ПОЧЕТНЫЙ ЖИТЕЛЬ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МЕТРОГОРОДОК</w:t>
      </w:r>
    </w:p>
    <w:p w:rsidR="0019521D" w:rsidRDefault="0019521D" w:rsidP="004334F4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ниже </w:t>
      </w:r>
      <w:r w:rsidRPr="00B84439">
        <w:rPr>
          <w:sz w:val="28"/>
          <w:szCs w:val="28"/>
        </w:rPr>
        <w:t>расположена надпись в одну строку в скобка</w:t>
      </w:r>
      <w:r>
        <w:rPr>
          <w:sz w:val="28"/>
          <w:szCs w:val="28"/>
        </w:rPr>
        <w:t xml:space="preserve">х </w:t>
      </w:r>
    </w:p>
    <w:p w:rsidR="0019521D" w:rsidRDefault="0019521D" w:rsidP="004334F4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AE2DD6">
        <w:rPr>
          <w:b/>
          <w:sz w:val="28"/>
          <w:szCs w:val="28"/>
        </w:rPr>
        <w:t xml:space="preserve">(нагрудный знак </w:t>
      </w:r>
      <w:r>
        <w:rPr>
          <w:b/>
          <w:sz w:val="28"/>
          <w:szCs w:val="28"/>
        </w:rPr>
        <w:t>№____</w:t>
      </w:r>
      <w:r w:rsidRPr="00FD5FAD">
        <w:rPr>
          <w:b/>
          <w:sz w:val="28"/>
          <w:szCs w:val="28"/>
        </w:rPr>
        <w:t xml:space="preserve"> </w:t>
      </w:r>
      <w:r w:rsidRPr="00AE2DD6">
        <w:rPr>
          <w:b/>
          <w:sz w:val="28"/>
          <w:szCs w:val="28"/>
        </w:rPr>
        <w:t>выдан</w:t>
      </w:r>
      <w:r>
        <w:rPr>
          <w:b/>
          <w:sz w:val="28"/>
          <w:szCs w:val="28"/>
        </w:rPr>
        <w:t xml:space="preserve">) </w:t>
      </w:r>
      <w:r w:rsidRPr="00AE2DD6">
        <w:rPr>
          <w:sz w:val="28"/>
          <w:szCs w:val="28"/>
        </w:rPr>
        <w:t>(для внесения номера соответствующего номеру удостоверения)</w:t>
      </w:r>
      <w:r>
        <w:rPr>
          <w:sz w:val="28"/>
          <w:szCs w:val="28"/>
        </w:rPr>
        <w:t>;</w:t>
      </w:r>
    </w:p>
    <w:p w:rsidR="0019521D" w:rsidRDefault="0019521D" w:rsidP="004334F4">
      <w:pPr>
        <w:tabs>
          <w:tab w:val="left" w:pos="851"/>
        </w:tabs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ниже </w:t>
      </w:r>
      <w:r>
        <w:rPr>
          <w:sz w:val="28"/>
          <w:szCs w:val="28"/>
        </w:rPr>
        <w:t>˗</w:t>
      </w:r>
      <w:r w:rsidRPr="00AE2DD6">
        <w:rPr>
          <w:sz w:val="28"/>
          <w:szCs w:val="28"/>
        </w:rPr>
        <w:t xml:space="preserve">надпись в две строки: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Решение Совета депутатов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 xml:space="preserve">№___ от </w:t>
      </w:r>
      <w:r>
        <w:rPr>
          <w:rFonts w:ascii="Times New Roman" w:hAnsi="Times New Roman"/>
          <w:b/>
          <w:sz w:val="28"/>
          <w:szCs w:val="28"/>
        </w:rPr>
        <w:t>«</w:t>
      </w:r>
      <w:r w:rsidRPr="00AE2DD6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»</w:t>
      </w:r>
      <w:r w:rsidRPr="00AE2DD6">
        <w:rPr>
          <w:rFonts w:ascii="Times New Roman" w:hAnsi="Times New Roman"/>
          <w:b/>
          <w:sz w:val="28"/>
          <w:szCs w:val="28"/>
        </w:rPr>
        <w:t>____________20__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2DD6">
        <w:rPr>
          <w:rFonts w:ascii="Times New Roman" w:hAnsi="Times New Roman"/>
          <w:sz w:val="28"/>
          <w:szCs w:val="28"/>
        </w:rPr>
        <w:t>(для внесения номера и даты с</w:t>
      </w:r>
      <w:r>
        <w:rPr>
          <w:rFonts w:ascii="Times New Roman" w:hAnsi="Times New Roman"/>
          <w:sz w:val="28"/>
          <w:szCs w:val="28"/>
        </w:rPr>
        <w:t>оответствующего постановления);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внизу слева расположена надпись в три строк</w:t>
      </w:r>
      <w:r>
        <w:rPr>
          <w:rFonts w:ascii="Times New Roman" w:hAnsi="Times New Roman"/>
          <w:sz w:val="28"/>
          <w:szCs w:val="28"/>
        </w:rPr>
        <w:t>и</w:t>
      </w:r>
      <w:r w:rsidRPr="00AE2DD6">
        <w:rPr>
          <w:rFonts w:ascii="Times New Roman" w:hAnsi="Times New Roman"/>
          <w:sz w:val="28"/>
          <w:szCs w:val="28"/>
        </w:rPr>
        <w:t xml:space="preserve">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Глава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</w:p>
    <w:p w:rsidR="0019521D" w:rsidRPr="00AE2DD6" w:rsidRDefault="0019521D" w:rsidP="004334F4">
      <w:pPr>
        <w:pStyle w:val="ListParagraph"/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AE2DD6">
        <w:rPr>
          <w:rFonts w:ascii="Times New Roman" w:hAnsi="Times New Roman"/>
          <w:sz w:val="28"/>
          <w:szCs w:val="28"/>
        </w:rPr>
        <w:t xml:space="preserve">Многоцветный рисунок удостоверения </w:t>
      </w:r>
      <w:r>
        <w:rPr>
          <w:rFonts w:ascii="Times New Roman" w:hAnsi="Times New Roman"/>
          <w:sz w:val="28"/>
          <w:szCs w:val="28"/>
        </w:rPr>
        <w:t>приводится в приложении 2</w:t>
      </w:r>
      <w:r w:rsidRPr="00AE2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E2DD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AE2DD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ю.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</w:p>
    <w:p w:rsidR="0019521D" w:rsidRDefault="0019521D" w:rsidP="004334F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E2DD6">
        <w:rPr>
          <w:b/>
          <w:sz w:val="28"/>
          <w:szCs w:val="28"/>
        </w:rPr>
        <w:t>. Описание</w:t>
      </w:r>
      <w:r>
        <w:rPr>
          <w:b/>
          <w:sz w:val="28"/>
          <w:szCs w:val="28"/>
        </w:rPr>
        <w:t xml:space="preserve"> </w:t>
      </w:r>
      <w:r w:rsidRPr="00AE2DD6">
        <w:rPr>
          <w:b/>
          <w:sz w:val="28"/>
          <w:szCs w:val="28"/>
        </w:rPr>
        <w:t>нагрудного знака к Поч</w:t>
      </w:r>
      <w:r>
        <w:rPr>
          <w:b/>
          <w:sz w:val="28"/>
          <w:szCs w:val="28"/>
        </w:rPr>
        <w:t>е</w:t>
      </w:r>
      <w:r w:rsidRPr="00AE2DD6">
        <w:rPr>
          <w:b/>
          <w:sz w:val="28"/>
          <w:szCs w:val="28"/>
        </w:rPr>
        <w:t xml:space="preserve">тному званию </w:t>
      </w:r>
    </w:p>
    <w:p w:rsidR="0019521D" w:rsidRPr="001A4F06" w:rsidRDefault="0019521D" w:rsidP="004334F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A4F06">
        <w:rPr>
          <w:sz w:val="28"/>
          <w:szCs w:val="28"/>
        </w:rPr>
        <w:t>Нагрудный знак к Почетному званию представляет собой двухсторонний круглый медальон с рантами, соединенный с колодкой, выполненный из металла золотистого цвета.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AE2DD6">
        <w:rPr>
          <w:rFonts w:ascii="Times New Roman" w:hAnsi="Times New Roman"/>
          <w:sz w:val="28"/>
          <w:szCs w:val="28"/>
        </w:rPr>
        <w:t xml:space="preserve">В центре лицевой части медальона расположено многоцветное изображение герба 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AE2DD6">
        <w:rPr>
          <w:rFonts w:ascii="Times New Roman" w:hAnsi="Times New Roman"/>
          <w:sz w:val="28"/>
          <w:szCs w:val="28"/>
        </w:rPr>
        <w:t xml:space="preserve">. Герб окружен кольцом красного цвета, на котором рельефными литерами в цвет металла расположена надпись: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в верхней половине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2DD6">
        <w:rPr>
          <w:rFonts w:ascii="Times New Roman" w:hAnsi="Times New Roman"/>
          <w:sz w:val="28"/>
          <w:szCs w:val="28"/>
        </w:rPr>
        <w:t>–</w:t>
      </w:r>
      <w:r w:rsidRPr="00AE2DD6">
        <w:rPr>
          <w:rFonts w:ascii="Times New Roman" w:hAnsi="Times New Roman"/>
          <w:b/>
          <w:sz w:val="28"/>
          <w:szCs w:val="28"/>
        </w:rPr>
        <w:t xml:space="preserve"> МУНИЦИПАЛЬНЫЙ ОКРУГ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в нижней половине –</w:t>
      </w:r>
      <w:r w:rsidRPr="00AE2D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453CD4">
        <w:rPr>
          <w:rFonts w:ascii="Times New Roman" w:hAnsi="Times New Roman"/>
          <w:sz w:val="28"/>
          <w:szCs w:val="28"/>
        </w:rPr>
        <w:t>;</w:t>
      </w:r>
    </w:p>
    <w:p w:rsidR="0019521D" w:rsidRPr="001A4F0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AE2DD6">
        <w:rPr>
          <w:rFonts w:ascii="Times New Roman" w:hAnsi="Times New Roman"/>
          <w:sz w:val="28"/>
          <w:szCs w:val="28"/>
        </w:rPr>
        <w:t>В центре оборотной стороны медальона со смещение</w:t>
      </w:r>
      <w:r>
        <w:rPr>
          <w:rFonts w:ascii="Times New Roman" w:hAnsi="Times New Roman"/>
          <w:sz w:val="28"/>
          <w:szCs w:val="28"/>
        </w:rPr>
        <w:t>м</w:t>
      </w:r>
      <w:r w:rsidRPr="00AE2DD6">
        <w:rPr>
          <w:rFonts w:ascii="Times New Roman" w:hAnsi="Times New Roman"/>
          <w:sz w:val="28"/>
          <w:szCs w:val="28"/>
        </w:rPr>
        <w:t xml:space="preserve"> влево </w:t>
      </w:r>
      <w:r w:rsidRPr="001A4F06">
        <w:rPr>
          <w:rFonts w:ascii="Times New Roman" w:hAnsi="Times New Roman"/>
          <w:sz w:val="28"/>
          <w:szCs w:val="28"/>
        </w:rPr>
        <w:t xml:space="preserve">расположен знак номера в цвет металла: </w:t>
      </w:r>
    </w:p>
    <w:p w:rsidR="0019521D" w:rsidRPr="001A4F0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1A4F06">
        <w:rPr>
          <w:rFonts w:ascii="Times New Roman" w:hAnsi="Times New Roman"/>
          <w:sz w:val="28"/>
          <w:szCs w:val="28"/>
        </w:rPr>
        <w:t xml:space="preserve">№ (знака гравируется вручную). 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Внизу, вдоль внешнего края медальона, расположены рельефные изображения двух перекрещенных веток лавра в цвет металла. В </w:t>
      </w:r>
      <w:r>
        <w:rPr>
          <w:rFonts w:ascii="Times New Roman" w:hAnsi="Times New Roman"/>
          <w:sz w:val="28"/>
          <w:szCs w:val="28"/>
        </w:rPr>
        <w:t xml:space="preserve">центре </w:t>
      </w:r>
      <w:r w:rsidRPr="00AE2DD6">
        <w:rPr>
          <w:rFonts w:ascii="Times New Roman" w:hAnsi="Times New Roman"/>
          <w:sz w:val="28"/>
          <w:szCs w:val="28"/>
        </w:rPr>
        <w:t>верхней части оборотной стороны медальона вдоль внешнего края расположена надпись рельефными литерами в цвет металла: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МОСКВА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AE2DD6">
        <w:rPr>
          <w:rFonts w:ascii="Times New Roman" w:hAnsi="Times New Roman"/>
          <w:sz w:val="28"/>
          <w:szCs w:val="28"/>
        </w:rPr>
        <w:t>Медальон при помощи ушка и кольца соединяется с колодкой красного цвета, охваченной снизу и по бокам рельефными изображениями двух перекрещенных  веток  лавра в цвет металла.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AE2DD6">
        <w:rPr>
          <w:rFonts w:ascii="Times New Roman" w:hAnsi="Times New Roman"/>
          <w:sz w:val="28"/>
          <w:szCs w:val="28"/>
        </w:rPr>
        <w:t>В центре колодки рельефными литерами в цвет металла в две строки расположена надпись: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ПОЧ</w:t>
      </w:r>
      <w:r>
        <w:rPr>
          <w:rFonts w:ascii="Times New Roman" w:hAnsi="Times New Roman"/>
          <w:b/>
          <w:sz w:val="28"/>
          <w:szCs w:val="28"/>
        </w:rPr>
        <w:t>Е</w:t>
      </w:r>
      <w:r w:rsidRPr="00AE2DD6">
        <w:rPr>
          <w:rFonts w:ascii="Times New Roman" w:hAnsi="Times New Roman"/>
          <w:b/>
          <w:sz w:val="28"/>
          <w:szCs w:val="28"/>
        </w:rPr>
        <w:t>ТНЫЙ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b/>
          <w:sz w:val="28"/>
          <w:szCs w:val="28"/>
        </w:rPr>
        <w:t>ЖИТЕЛЬ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AE2DD6">
        <w:rPr>
          <w:rFonts w:ascii="Times New Roman" w:hAnsi="Times New Roman"/>
          <w:sz w:val="28"/>
          <w:szCs w:val="28"/>
        </w:rPr>
        <w:t xml:space="preserve">Колодка на оборотной стороне имеет </w:t>
      </w:r>
      <w:r>
        <w:rPr>
          <w:rFonts w:ascii="Times New Roman" w:hAnsi="Times New Roman"/>
          <w:sz w:val="28"/>
          <w:szCs w:val="28"/>
        </w:rPr>
        <w:t>булавку</w:t>
      </w:r>
      <w:r w:rsidRPr="00AE2DD6">
        <w:rPr>
          <w:rFonts w:ascii="Times New Roman" w:hAnsi="Times New Roman"/>
          <w:sz w:val="28"/>
          <w:szCs w:val="28"/>
        </w:rPr>
        <w:t xml:space="preserve"> для крепления к одежде.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AE2DD6">
        <w:rPr>
          <w:rFonts w:ascii="Times New Roman" w:hAnsi="Times New Roman"/>
          <w:sz w:val="28"/>
          <w:szCs w:val="28"/>
        </w:rPr>
        <w:t xml:space="preserve">Медальон и колодка изготовлены </w:t>
      </w:r>
      <w:r>
        <w:rPr>
          <w:rFonts w:ascii="Times New Roman" w:hAnsi="Times New Roman"/>
          <w:sz w:val="28"/>
          <w:szCs w:val="28"/>
        </w:rPr>
        <w:t xml:space="preserve">из металла золотистого цвета (латунный сплав) </w:t>
      </w:r>
      <w:r w:rsidRPr="00AE2DD6">
        <w:rPr>
          <w:rFonts w:ascii="Times New Roman" w:hAnsi="Times New Roman"/>
          <w:sz w:val="28"/>
          <w:szCs w:val="28"/>
        </w:rPr>
        <w:t>методом штамповки, покрыты цветными эмалями и тонированным лаком.</w:t>
      </w:r>
    </w:p>
    <w:p w:rsidR="0019521D" w:rsidRPr="00AE2DD6" w:rsidRDefault="0019521D" w:rsidP="004334F4">
      <w:pPr>
        <w:pStyle w:val="NoSpacing"/>
        <w:tabs>
          <w:tab w:val="left" w:pos="851"/>
        </w:tabs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AE2DD6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AE2DD6">
        <w:rPr>
          <w:rFonts w:ascii="Times New Roman" w:hAnsi="Times New Roman"/>
          <w:sz w:val="28"/>
          <w:szCs w:val="28"/>
        </w:rPr>
        <w:t>знака –   60х 33 мм;</w:t>
      </w:r>
    </w:p>
    <w:p w:rsidR="0019521D" w:rsidRPr="00AE2DD6" w:rsidRDefault="0019521D" w:rsidP="004334F4">
      <w:pPr>
        <w:pStyle w:val="ListParagraph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размер медальона – Ø 33 мм;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>размер колодки – 23х28 мм;</w:t>
      </w:r>
    </w:p>
    <w:p w:rsidR="0019521D" w:rsidRPr="00AE2DD6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AE2DD6">
        <w:rPr>
          <w:rFonts w:ascii="Times New Roman" w:hAnsi="Times New Roman"/>
          <w:sz w:val="28"/>
          <w:szCs w:val="28"/>
        </w:rPr>
        <w:t xml:space="preserve">толщина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AE2DD6">
        <w:rPr>
          <w:rFonts w:ascii="Times New Roman" w:hAnsi="Times New Roman"/>
          <w:sz w:val="28"/>
          <w:szCs w:val="28"/>
        </w:rPr>
        <w:t>знака – 2-3мм.</w:t>
      </w:r>
    </w:p>
    <w:p w:rsidR="0019521D" w:rsidRDefault="0019521D" w:rsidP="004334F4">
      <w:pPr>
        <w:pStyle w:val="ListParagraph"/>
        <w:tabs>
          <w:tab w:val="left" w:pos="851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E2DD6">
        <w:rPr>
          <w:rFonts w:ascii="Times New Roman" w:hAnsi="Times New Roman"/>
          <w:sz w:val="28"/>
          <w:szCs w:val="28"/>
        </w:rPr>
        <w:t xml:space="preserve">Многоцветный рисунок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AE2DD6">
        <w:rPr>
          <w:rFonts w:ascii="Times New Roman" w:hAnsi="Times New Roman"/>
          <w:sz w:val="28"/>
          <w:szCs w:val="28"/>
        </w:rPr>
        <w:t>знака пр</w:t>
      </w:r>
      <w:r>
        <w:rPr>
          <w:rFonts w:ascii="Times New Roman" w:hAnsi="Times New Roman"/>
          <w:sz w:val="28"/>
          <w:szCs w:val="28"/>
        </w:rPr>
        <w:t xml:space="preserve">иводится в приложении </w:t>
      </w:r>
      <w:r w:rsidRPr="001A4F06">
        <w:rPr>
          <w:rFonts w:ascii="Times New Roman" w:hAnsi="Times New Roman"/>
          <w:sz w:val="28"/>
          <w:szCs w:val="28"/>
        </w:rPr>
        <w:t>3 к настоящему Положению.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Pr="00AE2DD6" w:rsidRDefault="0019521D" w:rsidP="004334F4">
      <w:pPr>
        <w:shd w:val="clear" w:color="auto" w:fill="FFFFFF"/>
        <w:tabs>
          <w:tab w:val="left" w:pos="1205"/>
          <w:tab w:val="left" w:pos="9590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E2DD6">
        <w:rPr>
          <w:b/>
          <w:sz w:val="28"/>
          <w:szCs w:val="28"/>
        </w:rPr>
        <w:t>. Заключительные ПОЛОЖЕНИЯ</w:t>
      </w:r>
    </w:p>
    <w:p w:rsidR="0019521D" w:rsidRDefault="0019521D" w:rsidP="004334F4">
      <w:pPr>
        <w:ind w:left="-540" w:firstLine="540"/>
        <w:jc w:val="both"/>
        <w:rPr>
          <w:sz w:val="28"/>
          <w:szCs w:val="28"/>
        </w:rPr>
      </w:pP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AE2DD6">
        <w:rPr>
          <w:sz w:val="28"/>
          <w:szCs w:val="28"/>
        </w:rPr>
        <w:t xml:space="preserve">. Изготовление бланков удостоверений </w:t>
      </w:r>
      <w:r w:rsidRPr="00297A7D">
        <w:rPr>
          <w:sz w:val="28"/>
          <w:szCs w:val="28"/>
        </w:rPr>
        <w:t xml:space="preserve">о присвоении Почетного звания и нагрудного знака производится по заказу </w:t>
      </w:r>
      <w:r>
        <w:rPr>
          <w:sz w:val="28"/>
          <w:szCs w:val="28"/>
        </w:rPr>
        <w:t xml:space="preserve">аппарата </w:t>
      </w:r>
      <w:r w:rsidRPr="00E924EF">
        <w:rPr>
          <w:sz w:val="28"/>
          <w:szCs w:val="28"/>
        </w:rPr>
        <w:t xml:space="preserve">Совета депутатов муниципального округа Метрогородок </w:t>
      </w:r>
      <w:r w:rsidRPr="00AE2DD6">
        <w:rPr>
          <w:sz w:val="28"/>
          <w:szCs w:val="28"/>
        </w:rPr>
        <w:t xml:space="preserve">в соответствии с описанием и оплачивается из средств бюджета муниципального округа </w:t>
      </w:r>
      <w:r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>.</w:t>
      </w:r>
    </w:p>
    <w:p w:rsidR="0019521D" w:rsidRPr="00AE2DD6" w:rsidRDefault="0019521D" w:rsidP="004334F4">
      <w:pPr>
        <w:autoSpaceDE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E2DD6">
        <w:rPr>
          <w:sz w:val="28"/>
          <w:szCs w:val="28"/>
        </w:rPr>
        <w:t>2. Порядок заготовки, учета и хранения бланков удостоверений</w:t>
      </w:r>
      <w:r>
        <w:rPr>
          <w:sz w:val="28"/>
          <w:szCs w:val="28"/>
        </w:rPr>
        <w:t xml:space="preserve"> </w:t>
      </w:r>
      <w:r w:rsidRPr="00297A7D">
        <w:rPr>
          <w:sz w:val="28"/>
          <w:szCs w:val="28"/>
        </w:rPr>
        <w:t xml:space="preserve">о присвоении Почетного звания </w:t>
      </w:r>
      <w:r>
        <w:rPr>
          <w:sz w:val="28"/>
          <w:szCs w:val="28"/>
        </w:rPr>
        <w:t>и нагрудных</w:t>
      </w:r>
      <w:r w:rsidRPr="00AE2DD6">
        <w:rPr>
          <w:sz w:val="28"/>
          <w:szCs w:val="28"/>
        </w:rPr>
        <w:t xml:space="preserve"> знаков определяется в соответствии с требованиями, предъявляемыми к заготовке, хранению и учету материальных ценностей в </w:t>
      </w:r>
      <w:r>
        <w:rPr>
          <w:sz w:val="28"/>
          <w:szCs w:val="28"/>
        </w:rPr>
        <w:t>соответствии с законодательством.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E2DD6">
        <w:rPr>
          <w:sz w:val="28"/>
          <w:szCs w:val="28"/>
        </w:rPr>
        <w:t xml:space="preserve">3. </w:t>
      </w:r>
      <w:r>
        <w:rPr>
          <w:sz w:val="28"/>
          <w:szCs w:val="28"/>
        </w:rPr>
        <w:t>Нагрудный з</w:t>
      </w:r>
      <w:r w:rsidRPr="00AE2DD6">
        <w:rPr>
          <w:sz w:val="28"/>
          <w:szCs w:val="28"/>
        </w:rPr>
        <w:t>нак к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тному званию носится на левой стороне груди. </w:t>
      </w:r>
      <w:r>
        <w:rPr>
          <w:sz w:val="28"/>
          <w:szCs w:val="28"/>
        </w:rPr>
        <w:t>Нагрудный з</w:t>
      </w:r>
      <w:r w:rsidRPr="00AE2DD6">
        <w:rPr>
          <w:sz w:val="28"/>
          <w:szCs w:val="28"/>
        </w:rPr>
        <w:t xml:space="preserve">нак </w:t>
      </w:r>
      <w:r w:rsidRPr="00F965E7">
        <w:rPr>
          <w:sz w:val="28"/>
          <w:szCs w:val="28"/>
        </w:rPr>
        <w:t xml:space="preserve">к Почетному званию </w:t>
      </w:r>
      <w:r w:rsidRPr="00AE2DD6">
        <w:rPr>
          <w:sz w:val="28"/>
          <w:szCs w:val="28"/>
        </w:rPr>
        <w:t xml:space="preserve">располагается за государственными наградами Российской Федерации и (или) государственными наградами СССР, наградами города Москвы. </w:t>
      </w:r>
    </w:p>
    <w:p w:rsidR="0019521D" w:rsidRPr="001A4F06" w:rsidRDefault="0019521D" w:rsidP="004334F4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 xml:space="preserve">6.4. Решение о лишении Почетного звания может быть принято в случае признания удостоенного Почетным званием виновным в совершении преступления по приговору суда, вступившего в законную силу. Решение о лишении награды принимается Главой муниципального округа </w:t>
      </w:r>
      <w:r>
        <w:rPr>
          <w:sz w:val="28"/>
          <w:szCs w:val="28"/>
        </w:rPr>
        <w:t>Метрогородок</w:t>
      </w:r>
      <w:r w:rsidRPr="001A4F06">
        <w:rPr>
          <w:sz w:val="28"/>
          <w:szCs w:val="28"/>
        </w:rPr>
        <w:t xml:space="preserve"> на основании заключения Профильной комиссии и издания соответствующего нормативного правового акта.</w:t>
      </w:r>
    </w:p>
    <w:p w:rsidR="0019521D" w:rsidRPr="001A4F06" w:rsidRDefault="0019521D" w:rsidP="004334F4">
      <w:pPr>
        <w:pStyle w:val="ListParagraph"/>
        <w:tabs>
          <w:tab w:val="left" w:pos="709"/>
        </w:tabs>
        <w:autoSpaceDE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1A4F06">
        <w:rPr>
          <w:rFonts w:ascii="Times New Roman" w:hAnsi="Times New Roman"/>
          <w:sz w:val="28"/>
          <w:szCs w:val="28"/>
        </w:rPr>
        <w:t>6.5. Порядок закупки, учета и хранения удостоверений и нагрудных знаков к Почетному званию определяется в соответствии с требованиями, предъявляемыми к закупке, хранению и учету материальных ценностей.</w:t>
      </w:r>
    </w:p>
    <w:p w:rsidR="0019521D" w:rsidRPr="001A4F06" w:rsidRDefault="0019521D" w:rsidP="004334F4">
      <w:pPr>
        <w:tabs>
          <w:tab w:val="left" w:pos="567"/>
        </w:tabs>
        <w:ind w:left="-540" w:firstLine="540"/>
        <w:jc w:val="both"/>
        <w:rPr>
          <w:sz w:val="28"/>
          <w:szCs w:val="28"/>
        </w:rPr>
      </w:pPr>
      <w:r w:rsidRPr="001A4F06">
        <w:rPr>
          <w:sz w:val="28"/>
          <w:szCs w:val="28"/>
        </w:rPr>
        <w:t>6.6. Лица, удостоенные Почетного звания, имеют право на внеочередной прием любым должностным лицом органов местного самоуправления по вопросам, относящимся к компетенции данных органов.</w:t>
      </w:r>
    </w:p>
    <w:p w:rsidR="0019521D" w:rsidRPr="001A4F06" w:rsidRDefault="0019521D" w:rsidP="004334F4">
      <w:pPr>
        <w:ind w:left="-540" w:firstLine="540"/>
        <w:rPr>
          <w:sz w:val="28"/>
          <w:szCs w:val="28"/>
        </w:rPr>
      </w:pPr>
      <w:r w:rsidRPr="001A4F06">
        <w:rPr>
          <w:sz w:val="28"/>
          <w:szCs w:val="28"/>
        </w:rPr>
        <w:br w:type="page"/>
      </w:r>
    </w:p>
    <w:p w:rsidR="0019521D" w:rsidRPr="00AE2DD6" w:rsidRDefault="0019521D" w:rsidP="00F965E7">
      <w:pPr>
        <w:ind w:left="4820"/>
        <w:jc w:val="both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Приложение 1</w:t>
      </w:r>
    </w:p>
    <w:p w:rsidR="0019521D" w:rsidRPr="00AE2DD6" w:rsidRDefault="0019521D" w:rsidP="00F965E7">
      <w:pPr>
        <w:ind w:left="482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к Положению о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тном звании муниципального округа </w:t>
      </w:r>
      <w:r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2DD6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Метрогородок»</w:t>
      </w:r>
    </w:p>
    <w:p w:rsidR="0019521D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Pr="00AE2DD6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Default="0019521D" w:rsidP="004334F4">
      <w:pPr>
        <w:ind w:left="-540" w:firstLine="540"/>
        <w:jc w:val="center"/>
        <w:rPr>
          <w:b/>
          <w:sz w:val="28"/>
          <w:szCs w:val="28"/>
        </w:rPr>
      </w:pPr>
      <w:r w:rsidRPr="00B836F2">
        <w:rPr>
          <w:b/>
          <w:sz w:val="28"/>
          <w:szCs w:val="28"/>
        </w:rPr>
        <w:t>Форма ходатайства</w:t>
      </w:r>
    </w:p>
    <w:p w:rsidR="0019521D" w:rsidRPr="00AE2DD6" w:rsidRDefault="0019521D" w:rsidP="004334F4">
      <w:pPr>
        <w:ind w:left="-540" w:firstLine="540"/>
        <w:jc w:val="center"/>
        <w:rPr>
          <w:b/>
          <w:sz w:val="28"/>
          <w:szCs w:val="28"/>
        </w:rPr>
      </w:pPr>
      <w:r w:rsidRPr="00B836F2">
        <w:rPr>
          <w:b/>
          <w:sz w:val="28"/>
          <w:szCs w:val="28"/>
        </w:rPr>
        <w:t>о награждении Поч</w:t>
      </w:r>
      <w:r>
        <w:rPr>
          <w:b/>
          <w:sz w:val="28"/>
          <w:szCs w:val="28"/>
        </w:rPr>
        <w:t>е</w:t>
      </w:r>
      <w:r w:rsidRPr="00B836F2">
        <w:rPr>
          <w:b/>
          <w:sz w:val="28"/>
          <w:szCs w:val="28"/>
        </w:rPr>
        <w:t xml:space="preserve">тным званием муниципального округа </w:t>
      </w:r>
      <w:r>
        <w:rPr>
          <w:b/>
          <w:sz w:val="28"/>
          <w:szCs w:val="28"/>
        </w:rPr>
        <w:t xml:space="preserve">Метрогородок </w:t>
      </w:r>
      <w:r w:rsidRPr="00B836F2">
        <w:rPr>
          <w:b/>
          <w:sz w:val="28"/>
          <w:szCs w:val="28"/>
        </w:rPr>
        <w:t>«Поч</w:t>
      </w:r>
      <w:r>
        <w:rPr>
          <w:b/>
          <w:sz w:val="28"/>
          <w:szCs w:val="28"/>
        </w:rPr>
        <w:t>е</w:t>
      </w:r>
      <w:r w:rsidRPr="00B836F2">
        <w:rPr>
          <w:b/>
          <w:sz w:val="28"/>
          <w:szCs w:val="28"/>
        </w:rPr>
        <w:t xml:space="preserve">тный житель муниципального округа </w:t>
      </w:r>
      <w:r>
        <w:rPr>
          <w:b/>
          <w:sz w:val="28"/>
          <w:szCs w:val="28"/>
        </w:rPr>
        <w:t>Метрогородок</w:t>
      </w:r>
      <w:r w:rsidRPr="00B836F2">
        <w:rPr>
          <w:b/>
          <w:sz w:val="28"/>
          <w:szCs w:val="28"/>
        </w:rPr>
        <w:t>»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  <w:r w:rsidRPr="00AE2DD6">
        <w:rPr>
          <w:b w:val="0"/>
          <w:sz w:val="28"/>
          <w:szCs w:val="28"/>
        </w:rPr>
        <w:t xml:space="preserve">Ходатайство оформляется на листе формата </w:t>
      </w:r>
      <w:r w:rsidRPr="00AE2DD6">
        <w:rPr>
          <w:b w:val="0"/>
          <w:sz w:val="28"/>
          <w:szCs w:val="28"/>
          <w:lang w:val="en-US"/>
        </w:rPr>
        <w:t>A</w:t>
      </w:r>
      <w:r w:rsidRPr="00AE2DD6">
        <w:rPr>
          <w:b w:val="0"/>
          <w:sz w:val="28"/>
          <w:szCs w:val="28"/>
        </w:rPr>
        <w:t>4. На лицевой стороне размещаются следующие сведения: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</w:p>
    <w:p w:rsidR="0019521D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Ходатайство о награждении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тным званием 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Метрогородок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DD6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Метрогородок»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sz w:val="28"/>
          <w:szCs w:val="28"/>
        </w:rPr>
      </w:pP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1. Фамилия, имя, отчество. </w:t>
      </w:r>
    </w:p>
    <w:p w:rsidR="0019521D" w:rsidRPr="00AE2DD6" w:rsidRDefault="0019521D" w:rsidP="004334F4">
      <w:pPr>
        <w:pStyle w:val="BodyText"/>
        <w:spacing w:before="0"/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2. Место работы, занимаемая должность (с точным наименованием организации).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3. Пол.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4. Дата рождения. 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5. Место рождения (республика, край, область, округ, город, район, поселок, село, деревня).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6. Образование, ученая степень, ученое звание.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7. Какими государственными и ведомственными наградами награжден (а), даты награждений.</w:t>
      </w:r>
    </w:p>
    <w:p w:rsidR="0019521D" w:rsidRPr="00AE2DD6" w:rsidRDefault="0019521D" w:rsidP="004334F4">
      <w:pPr>
        <w:ind w:left="-540" w:firstLine="540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8. Домашний адрес. </w:t>
      </w:r>
    </w:p>
    <w:p w:rsidR="0019521D" w:rsidRPr="00AE2DD6" w:rsidRDefault="0019521D" w:rsidP="004334F4">
      <w:pPr>
        <w:pStyle w:val="Title"/>
        <w:ind w:left="-540" w:firstLine="540"/>
        <w:jc w:val="both"/>
        <w:rPr>
          <w:b w:val="0"/>
          <w:sz w:val="28"/>
          <w:szCs w:val="28"/>
        </w:rPr>
      </w:pPr>
      <w:r w:rsidRPr="00AE2DD6">
        <w:rPr>
          <w:b w:val="0"/>
          <w:sz w:val="28"/>
          <w:szCs w:val="28"/>
        </w:rPr>
        <w:t>9. Характеристика с указанием конкретных заслуг и достижений лица, представляемого к награждению Поч</w:t>
      </w:r>
      <w:r>
        <w:rPr>
          <w:b w:val="0"/>
          <w:sz w:val="28"/>
          <w:szCs w:val="28"/>
        </w:rPr>
        <w:t>е</w:t>
      </w:r>
      <w:r w:rsidRPr="00AE2DD6">
        <w:rPr>
          <w:b w:val="0"/>
          <w:sz w:val="28"/>
          <w:szCs w:val="28"/>
        </w:rPr>
        <w:t xml:space="preserve">тным знаком </w:t>
      </w:r>
      <w:r>
        <w:rPr>
          <w:b w:val="0"/>
          <w:sz w:val="28"/>
          <w:szCs w:val="28"/>
        </w:rPr>
        <w:t>«</w:t>
      </w:r>
      <w:r w:rsidRPr="00AE2DD6">
        <w:rPr>
          <w:b w:val="0"/>
          <w:sz w:val="28"/>
          <w:szCs w:val="28"/>
        </w:rPr>
        <w:t>Поч</w:t>
      </w:r>
      <w:r>
        <w:rPr>
          <w:b w:val="0"/>
          <w:sz w:val="28"/>
          <w:szCs w:val="28"/>
        </w:rPr>
        <w:t>е</w:t>
      </w:r>
      <w:r w:rsidRPr="00AE2DD6">
        <w:rPr>
          <w:b w:val="0"/>
          <w:sz w:val="28"/>
          <w:szCs w:val="28"/>
        </w:rPr>
        <w:t xml:space="preserve">тный житель муниципального округа </w:t>
      </w:r>
      <w:r>
        <w:rPr>
          <w:b w:val="0"/>
          <w:sz w:val="28"/>
          <w:szCs w:val="28"/>
        </w:rPr>
        <w:t>Метрогородок»</w:t>
      </w:r>
      <w:r w:rsidRPr="00AE2DD6">
        <w:rPr>
          <w:b w:val="0"/>
          <w:sz w:val="28"/>
          <w:szCs w:val="28"/>
        </w:rPr>
        <w:t>.</w:t>
      </w:r>
    </w:p>
    <w:p w:rsidR="0019521D" w:rsidRPr="00AE2DD6" w:rsidRDefault="0019521D" w:rsidP="004334F4">
      <w:pPr>
        <w:ind w:left="-540" w:firstLine="540"/>
        <w:jc w:val="both"/>
        <w:rPr>
          <w:i/>
          <w:sz w:val="28"/>
          <w:szCs w:val="28"/>
        </w:rPr>
      </w:pPr>
      <w:r w:rsidRPr="00AE2DD6">
        <w:rPr>
          <w:i/>
          <w:sz w:val="28"/>
          <w:szCs w:val="28"/>
        </w:rPr>
        <w:t>На оборотной стороне продолжается пункт 9, и размещаются следующие сведения:</w:t>
      </w:r>
    </w:p>
    <w:p w:rsidR="0019521D" w:rsidRPr="00AE2DD6" w:rsidRDefault="0019521D" w:rsidP="004334F4">
      <w:pPr>
        <w:pStyle w:val="BodyText2"/>
        <w:ind w:left="-540" w:firstLine="540"/>
        <w:rPr>
          <w:sz w:val="28"/>
          <w:szCs w:val="28"/>
        </w:rPr>
      </w:pPr>
      <w:r w:rsidRPr="00AE2DD6">
        <w:rPr>
          <w:sz w:val="28"/>
          <w:szCs w:val="28"/>
        </w:rPr>
        <w:t>10. Кандидатура (фамилия, имя, отчество) представляется к награждению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тным званием</w:t>
      </w:r>
      <w:r>
        <w:rPr>
          <w:sz w:val="28"/>
          <w:szCs w:val="28"/>
        </w:rPr>
        <w:t xml:space="preserve"> </w:t>
      </w:r>
      <w:r w:rsidRPr="00AE2D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Метрогородок</w:t>
      </w:r>
      <w:r w:rsidRPr="00AE2D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E2DD6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Метрогородок»</w:t>
      </w:r>
      <w:r w:rsidRPr="00AE2DD6">
        <w:rPr>
          <w:sz w:val="28"/>
          <w:szCs w:val="28"/>
        </w:rPr>
        <w:t xml:space="preserve">: </w:t>
      </w:r>
    </w:p>
    <w:p w:rsidR="0019521D" w:rsidRPr="00AE2DD6" w:rsidRDefault="0019521D" w:rsidP="004334F4">
      <w:pPr>
        <w:pStyle w:val="BodyText2"/>
        <w:ind w:left="-540" w:firstLine="540"/>
        <w:rPr>
          <w:sz w:val="28"/>
          <w:szCs w:val="28"/>
        </w:rPr>
      </w:pPr>
      <w:r w:rsidRPr="00AE2DD6">
        <w:rPr>
          <w:sz w:val="28"/>
          <w:szCs w:val="28"/>
        </w:rPr>
        <w:t>указываются сведения об инициаторе (ах) предложения:</w:t>
      </w:r>
      <w:r>
        <w:rPr>
          <w:sz w:val="28"/>
          <w:szCs w:val="28"/>
        </w:rPr>
        <w:t xml:space="preserve"> </w:t>
      </w:r>
      <w:r w:rsidRPr="00AE2DD6">
        <w:rPr>
          <w:sz w:val="28"/>
          <w:szCs w:val="28"/>
        </w:rPr>
        <w:t xml:space="preserve">(дата собрания жителей </w:t>
      </w:r>
      <w:r w:rsidRPr="00AE2DD6">
        <w:rPr>
          <w:bCs/>
          <w:sz w:val="28"/>
          <w:szCs w:val="28"/>
        </w:rPr>
        <w:t>муниципального округа</w:t>
      </w:r>
      <w:r w:rsidRPr="00AE2DD6">
        <w:rPr>
          <w:sz w:val="28"/>
          <w:szCs w:val="28"/>
        </w:rPr>
        <w:t>, их количество, подписи уполномоченных жителей), или (полное наименование органа исполнительной власти, подпись руководителя), или (Фамилии И.О. депутатов  Совета депутатов и их подписи).</w:t>
      </w:r>
    </w:p>
    <w:p w:rsidR="0019521D" w:rsidRDefault="001952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521D" w:rsidRPr="00AE2DD6" w:rsidRDefault="0019521D" w:rsidP="00DE5F9A">
      <w:pPr>
        <w:ind w:left="4962"/>
        <w:jc w:val="both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Приложение 2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к Положению о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тном звании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Метрогородок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DD6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тный житель муниципального</w:t>
      </w:r>
    </w:p>
    <w:p w:rsidR="0019521D" w:rsidRPr="00AE2DD6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Метрогородок»</w:t>
      </w:r>
    </w:p>
    <w:p w:rsidR="0019521D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Default="0019521D" w:rsidP="00DE5F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Многоцветный </w:t>
      </w:r>
      <w:r w:rsidRPr="00AE2DD6">
        <w:rPr>
          <w:b/>
          <w:sz w:val="28"/>
          <w:szCs w:val="28"/>
        </w:rPr>
        <w:t>рисунок</w:t>
      </w:r>
      <w:r w:rsidRPr="00DE5F9A">
        <w:rPr>
          <w:sz w:val="28"/>
          <w:szCs w:val="28"/>
        </w:rPr>
        <w:t xml:space="preserve"> </w:t>
      </w:r>
    </w:p>
    <w:p w:rsidR="0019521D" w:rsidRPr="00DE5F9A" w:rsidRDefault="0019521D" w:rsidP="00DE5F9A">
      <w:pPr>
        <w:jc w:val="center"/>
        <w:rPr>
          <w:b/>
          <w:sz w:val="28"/>
          <w:szCs w:val="28"/>
        </w:rPr>
      </w:pPr>
      <w:r w:rsidRPr="00DE5F9A">
        <w:rPr>
          <w:b/>
          <w:sz w:val="28"/>
          <w:szCs w:val="28"/>
        </w:rPr>
        <w:t>удостоверения к Почетному званию</w:t>
      </w:r>
    </w:p>
    <w:p w:rsidR="0019521D" w:rsidRPr="00DE5F9A" w:rsidRDefault="0019521D" w:rsidP="00DE5F9A">
      <w:pPr>
        <w:jc w:val="center"/>
        <w:rPr>
          <w:b/>
          <w:sz w:val="28"/>
          <w:szCs w:val="28"/>
        </w:rPr>
      </w:pPr>
      <w:r w:rsidRPr="00DE5F9A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Метрогородок</w:t>
      </w:r>
    </w:p>
    <w:p w:rsidR="0019521D" w:rsidRDefault="0019521D" w:rsidP="00DE5F9A">
      <w:pPr>
        <w:jc w:val="center"/>
        <w:rPr>
          <w:b/>
          <w:bCs/>
          <w:sz w:val="28"/>
          <w:szCs w:val="28"/>
        </w:rPr>
      </w:pPr>
      <w:r w:rsidRPr="00DE5F9A">
        <w:rPr>
          <w:b/>
          <w:bCs/>
          <w:sz w:val="28"/>
          <w:szCs w:val="28"/>
        </w:rPr>
        <w:t>«Почетный житель</w:t>
      </w:r>
      <w:r w:rsidRPr="00DE5F9A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Метрогородок</w:t>
      </w:r>
      <w:r w:rsidRPr="00DE5F9A">
        <w:rPr>
          <w:b/>
          <w:bCs/>
          <w:sz w:val="28"/>
          <w:szCs w:val="28"/>
        </w:rPr>
        <w:t>»</w:t>
      </w:r>
    </w:p>
    <w:p w:rsidR="0019521D" w:rsidRPr="00DE5F9A" w:rsidRDefault="0019521D" w:rsidP="00DE5F9A">
      <w:pPr>
        <w:jc w:val="center"/>
        <w:rPr>
          <w:b/>
          <w:bCs/>
          <w:sz w:val="28"/>
          <w:szCs w:val="28"/>
        </w:rPr>
      </w:pPr>
    </w:p>
    <w:p w:rsidR="0019521D" w:rsidRPr="00AE2DD6" w:rsidRDefault="0019521D" w:rsidP="00A133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786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0.75pt;height:501pt;visibility:visible">
            <v:imagedata r:id="rId7" o:title=""/>
          </v:shape>
        </w:pict>
      </w:r>
    </w:p>
    <w:p w:rsidR="0019521D" w:rsidRPr="00AE2DD6" w:rsidRDefault="0019521D" w:rsidP="00DE5F9A">
      <w:pPr>
        <w:jc w:val="both"/>
        <w:rPr>
          <w:sz w:val="28"/>
          <w:szCs w:val="28"/>
        </w:rPr>
      </w:pPr>
    </w:p>
    <w:p w:rsidR="0019521D" w:rsidRDefault="0019521D" w:rsidP="005D17AF">
      <w:pPr>
        <w:ind w:left="-426"/>
        <w:jc w:val="center"/>
        <w:rPr>
          <w:b/>
          <w:sz w:val="28"/>
          <w:szCs w:val="28"/>
        </w:rPr>
      </w:pPr>
    </w:p>
    <w:p w:rsidR="0019521D" w:rsidRDefault="0019521D" w:rsidP="005D17AF">
      <w:pPr>
        <w:ind w:left="-426"/>
        <w:jc w:val="center"/>
        <w:rPr>
          <w:b/>
          <w:sz w:val="28"/>
          <w:szCs w:val="28"/>
        </w:rPr>
      </w:pPr>
    </w:p>
    <w:p w:rsidR="0019521D" w:rsidRPr="00AE2DD6" w:rsidRDefault="0019521D" w:rsidP="005D17AF">
      <w:pPr>
        <w:ind w:left="-426"/>
        <w:jc w:val="center"/>
        <w:rPr>
          <w:b/>
          <w:sz w:val="28"/>
          <w:szCs w:val="28"/>
        </w:rPr>
      </w:pPr>
    </w:p>
    <w:p w:rsidR="0019521D" w:rsidRPr="00AE2DD6" w:rsidRDefault="0019521D" w:rsidP="00DE5F9A">
      <w:pPr>
        <w:ind w:left="4962"/>
        <w:jc w:val="both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Приложение 3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>к Положению о 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тном звании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Метрогородок</w:t>
      </w:r>
    </w:p>
    <w:p w:rsidR="0019521D" w:rsidRDefault="0019521D" w:rsidP="00DE5F9A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DD6">
        <w:rPr>
          <w:sz w:val="28"/>
          <w:szCs w:val="28"/>
        </w:rPr>
        <w:t>Поч</w:t>
      </w:r>
      <w:r>
        <w:rPr>
          <w:sz w:val="28"/>
          <w:szCs w:val="28"/>
        </w:rPr>
        <w:t>е</w:t>
      </w:r>
      <w:r w:rsidRPr="00AE2DD6">
        <w:rPr>
          <w:sz w:val="28"/>
          <w:szCs w:val="28"/>
        </w:rPr>
        <w:t>тный житель муниципального</w:t>
      </w:r>
    </w:p>
    <w:p w:rsidR="0019521D" w:rsidRPr="00AE2DD6" w:rsidRDefault="0019521D" w:rsidP="00DE5F9A">
      <w:pPr>
        <w:ind w:left="4962"/>
        <w:jc w:val="both"/>
        <w:rPr>
          <w:sz w:val="28"/>
          <w:szCs w:val="28"/>
        </w:rPr>
      </w:pPr>
      <w:r w:rsidRPr="00AE2DD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Метрогородок»</w:t>
      </w:r>
    </w:p>
    <w:p w:rsidR="0019521D" w:rsidRPr="00AE2DD6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Pr="00AE2DD6" w:rsidRDefault="0019521D" w:rsidP="00EB1727">
      <w:pPr>
        <w:ind w:firstLine="709"/>
        <w:jc w:val="both"/>
        <w:rPr>
          <w:b/>
          <w:sz w:val="28"/>
          <w:szCs w:val="28"/>
        </w:rPr>
      </w:pPr>
    </w:p>
    <w:p w:rsidR="0019521D" w:rsidRPr="00AE2DD6" w:rsidRDefault="0019521D" w:rsidP="00EB1727">
      <w:pPr>
        <w:jc w:val="center"/>
        <w:rPr>
          <w:b/>
          <w:sz w:val="28"/>
          <w:szCs w:val="28"/>
        </w:rPr>
      </w:pPr>
      <w:r w:rsidRPr="00AE2DD6">
        <w:rPr>
          <w:b/>
          <w:sz w:val="28"/>
          <w:szCs w:val="28"/>
        </w:rPr>
        <w:t>Многоцветный</w:t>
      </w:r>
      <w:r w:rsidRPr="00DE5F9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</w:t>
      </w:r>
    </w:p>
    <w:p w:rsidR="0019521D" w:rsidRPr="00583AE0" w:rsidRDefault="0019521D" w:rsidP="00EB17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AE0">
        <w:rPr>
          <w:b/>
          <w:sz w:val="28"/>
          <w:szCs w:val="28"/>
        </w:rPr>
        <w:t>нагрудного знака к Почетному званию</w:t>
      </w:r>
    </w:p>
    <w:p w:rsidR="0019521D" w:rsidRPr="00583AE0" w:rsidRDefault="0019521D" w:rsidP="00EB17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AE0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Метрогородок</w:t>
      </w:r>
    </w:p>
    <w:p w:rsidR="0019521D" w:rsidRPr="00583AE0" w:rsidRDefault="0019521D" w:rsidP="00EB17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AE0">
        <w:rPr>
          <w:b/>
          <w:sz w:val="28"/>
          <w:szCs w:val="28"/>
        </w:rPr>
        <w:t xml:space="preserve">«Почетный житель муниципального округа </w:t>
      </w:r>
      <w:r>
        <w:rPr>
          <w:b/>
          <w:sz w:val="28"/>
          <w:szCs w:val="28"/>
        </w:rPr>
        <w:t>Метрогородок</w:t>
      </w:r>
      <w:r w:rsidRPr="00583AE0">
        <w:rPr>
          <w:b/>
          <w:sz w:val="28"/>
          <w:szCs w:val="28"/>
        </w:rPr>
        <w:t>»</w:t>
      </w:r>
    </w:p>
    <w:p w:rsidR="0019521D" w:rsidRPr="00AE2DD6" w:rsidRDefault="0019521D" w:rsidP="00EB1727">
      <w:pPr>
        <w:ind w:firstLine="709"/>
        <w:jc w:val="both"/>
        <w:rPr>
          <w:bCs/>
          <w:sz w:val="28"/>
          <w:szCs w:val="28"/>
        </w:rPr>
      </w:pPr>
    </w:p>
    <w:p w:rsidR="0019521D" w:rsidRPr="00AE2DD6" w:rsidRDefault="0019521D" w:rsidP="00EB1727">
      <w:pPr>
        <w:ind w:firstLine="709"/>
        <w:jc w:val="both"/>
        <w:rPr>
          <w:bCs/>
          <w:sz w:val="28"/>
          <w:szCs w:val="28"/>
        </w:rPr>
      </w:pPr>
    </w:p>
    <w:p w:rsidR="0019521D" w:rsidRPr="00AE2DD6" w:rsidRDefault="0019521D" w:rsidP="00EB1727">
      <w:pPr>
        <w:ind w:firstLine="709"/>
        <w:jc w:val="both"/>
        <w:rPr>
          <w:sz w:val="28"/>
          <w:szCs w:val="28"/>
          <w:u w:val="single"/>
        </w:rPr>
      </w:pPr>
    </w:p>
    <w:p w:rsidR="0019521D" w:rsidRPr="00AE2DD6" w:rsidRDefault="0019521D" w:rsidP="00491879">
      <w:pPr>
        <w:jc w:val="center"/>
        <w:rPr>
          <w:b/>
          <w:bCs/>
          <w:sz w:val="28"/>
          <w:szCs w:val="28"/>
        </w:rPr>
      </w:pPr>
      <w:r w:rsidRPr="0091786B">
        <w:rPr>
          <w:b/>
          <w:noProof/>
          <w:sz w:val="28"/>
          <w:szCs w:val="28"/>
        </w:rPr>
        <w:pict>
          <v:shape id="Рисунок 3" o:spid="_x0000_i1026" type="#_x0000_t75" style="width:3in;height:156.75pt;visibility:visible">
            <v:imagedata r:id="rId8" o:title=""/>
          </v:shape>
        </w:pict>
      </w:r>
    </w:p>
    <w:sectPr w:rsidR="0019521D" w:rsidRPr="00AE2DD6" w:rsidSect="001F5C52">
      <w:headerReference w:type="default" r:id="rId9"/>
      <w:pgSz w:w="11906" w:h="16838" w:code="9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1D" w:rsidRDefault="0019521D">
      <w:r>
        <w:separator/>
      </w:r>
    </w:p>
  </w:endnote>
  <w:endnote w:type="continuationSeparator" w:id="0">
    <w:p w:rsidR="0019521D" w:rsidRDefault="0019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1D" w:rsidRDefault="0019521D">
      <w:r>
        <w:separator/>
      </w:r>
    </w:p>
  </w:footnote>
  <w:footnote w:type="continuationSeparator" w:id="0">
    <w:p w:rsidR="0019521D" w:rsidRDefault="0019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D" w:rsidRDefault="0019521D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19521D" w:rsidRDefault="00195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AD5"/>
    <w:multiLevelType w:val="hybridMultilevel"/>
    <w:tmpl w:val="DCFEAC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F26B83"/>
    <w:multiLevelType w:val="multilevel"/>
    <w:tmpl w:val="DDFEE1A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5" w:hanging="112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CAF43EE"/>
    <w:multiLevelType w:val="multilevel"/>
    <w:tmpl w:val="987AE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011471"/>
    <w:multiLevelType w:val="multilevel"/>
    <w:tmpl w:val="E3E8FCD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12532A74"/>
    <w:multiLevelType w:val="hybridMultilevel"/>
    <w:tmpl w:val="479A61D6"/>
    <w:lvl w:ilvl="0" w:tplc="CCB86DF2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1F46E4"/>
    <w:multiLevelType w:val="hybridMultilevel"/>
    <w:tmpl w:val="B142E5B8"/>
    <w:lvl w:ilvl="0" w:tplc="88CA32A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7D837B1"/>
    <w:multiLevelType w:val="multilevel"/>
    <w:tmpl w:val="66B00EE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280331B8"/>
    <w:multiLevelType w:val="hybridMultilevel"/>
    <w:tmpl w:val="DFC298E4"/>
    <w:lvl w:ilvl="0" w:tplc="97122F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9C29E4"/>
    <w:multiLevelType w:val="hybridMultilevel"/>
    <w:tmpl w:val="79E831B8"/>
    <w:lvl w:ilvl="0" w:tplc="DA06D6D6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E483F69"/>
    <w:multiLevelType w:val="hybridMultilevel"/>
    <w:tmpl w:val="E4A8A56C"/>
    <w:lvl w:ilvl="0" w:tplc="011AC1D0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88CA32A0">
      <w:start w:val="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Shruti" w:hAnsi="Shruti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314B4F94"/>
    <w:multiLevelType w:val="hybridMultilevel"/>
    <w:tmpl w:val="6A70C286"/>
    <w:lvl w:ilvl="0" w:tplc="011AC1D0">
      <w:start w:val="1"/>
      <w:numFmt w:val="decimal"/>
      <w:lvlText w:val="%1."/>
      <w:lvlJc w:val="left"/>
      <w:pPr>
        <w:tabs>
          <w:tab w:val="num" w:pos="1992"/>
        </w:tabs>
        <w:ind w:left="1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319A310A"/>
    <w:multiLevelType w:val="multilevel"/>
    <w:tmpl w:val="28DE24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3">
    <w:nsid w:val="355406FB"/>
    <w:multiLevelType w:val="hybridMultilevel"/>
    <w:tmpl w:val="FDC28DD4"/>
    <w:lvl w:ilvl="0" w:tplc="B436F4A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D49C7"/>
    <w:multiLevelType w:val="hybridMultilevel"/>
    <w:tmpl w:val="79E831B8"/>
    <w:lvl w:ilvl="0" w:tplc="DA06D6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47CD5"/>
    <w:multiLevelType w:val="multilevel"/>
    <w:tmpl w:val="BB6250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47D32B69"/>
    <w:multiLevelType w:val="singleLevel"/>
    <w:tmpl w:val="D0446C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C0D1F62"/>
    <w:multiLevelType w:val="multilevel"/>
    <w:tmpl w:val="373432E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5C9D4E6E"/>
    <w:multiLevelType w:val="multilevel"/>
    <w:tmpl w:val="13922C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67BC7128"/>
    <w:multiLevelType w:val="hybridMultilevel"/>
    <w:tmpl w:val="D1D8F2AC"/>
    <w:lvl w:ilvl="0" w:tplc="88CA32A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21"/>
        </w:tabs>
        <w:ind w:left="15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81"/>
        </w:tabs>
        <w:ind w:left="36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01"/>
        </w:tabs>
        <w:ind w:left="44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41"/>
        </w:tabs>
        <w:ind w:left="5841" w:hanging="180"/>
      </w:pPr>
      <w:rPr>
        <w:rFonts w:cs="Times New Roman"/>
      </w:rPr>
    </w:lvl>
  </w:abstractNum>
  <w:abstractNum w:abstractNumId="20">
    <w:nsid w:val="7058239E"/>
    <w:multiLevelType w:val="multilevel"/>
    <w:tmpl w:val="52887B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7D4A5C12"/>
    <w:multiLevelType w:val="multilevel"/>
    <w:tmpl w:val="28DE24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8"/>
  </w:num>
  <w:num w:numId="15">
    <w:abstractNumId w:val="21"/>
  </w:num>
  <w:num w:numId="16">
    <w:abstractNumId w:val="13"/>
  </w:num>
  <w:num w:numId="17">
    <w:abstractNumId w:val="2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DE"/>
    <w:rsid w:val="00004F6F"/>
    <w:rsid w:val="000333F0"/>
    <w:rsid w:val="000526A4"/>
    <w:rsid w:val="00053304"/>
    <w:rsid w:val="00067993"/>
    <w:rsid w:val="00072028"/>
    <w:rsid w:val="00084109"/>
    <w:rsid w:val="00084852"/>
    <w:rsid w:val="00091407"/>
    <w:rsid w:val="000B29C6"/>
    <w:rsid w:val="000E43A9"/>
    <w:rsid w:val="00112C37"/>
    <w:rsid w:val="00116D3E"/>
    <w:rsid w:val="001242F5"/>
    <w:rsid w:val="001416E5"/>
    <w:rsid w:val="00151C3B"/>
    <w:rsid w:val="00155250"/>
    <w:rsid w:val="00155FBA"/>
    <w:rsid w:val="00157FBF"/>
    <w:rsid w:val="001649C3"/>
    <w:rsid w:val="00167A06"/>
    <w:rsid w:val="00177D29"/>
    <w:rsid w:val="00183E66"/>
    <w:rsid w:val="00184D58"/>
    <w:rsid w:val="0019521D"/>
    <w:rsid w:val="001A4F06"/>
    <w:rsid w:val="001B0A35"/>
    <w:rsid w:val="001B60EC"/>
    <w:rsid w:val="001C535C"/>
    <w:rsid w:val="001E1274"/>
    <w:rsid w:val="001F5C52"/>
    <w:rsid w:val="002021D5"/>
    <w:rsid w:val="00223866"/>
    <w:rsid w:val="002260D0"/>
    <w:rsid w:val="00252222"/>
    <w:rsid w:val="00252D54"/>
    <w:rsid w:val="002731A7"/>
    <w:rsid w:val="00273257"/>
    <w:rsid w:val="002962FF"/>
    <w:rsid w:val="00297A7D"/>
    <w:rsid w:val="002A35C8"/>
    <w:rsid w:val="002E378E"/>
    <w:rsid w:val="002E4815"/>
    <w:rsid w:val="00301F2D"/>
    <w:rsid w:val="003101B4"/>
    <w:rsid w:val="003104DA"/>
    <w:rsid w:val="003252F9"/>
    <w:rsid w:val="003704B0"/>
    <w:rsid w:val="003952F5"/>
    <w:rsid w:val="003A7446"/>
    <w:rsid w:val="003A7EDE"/>
    <w:rsid w:val="003C74EE"/>
    <w:rsid w:val="003D4530"/>
    <w:rsid w:val="003E2070"/>
    <w:rsid w:val="003F16AD"/>
    <w:rsid w:val="00423B41"/>
    <w:rsid w:val="004334F4"/>
    <w:rsid w:val="00453CD4"/>
    <w:rsid w:val="0046540D"/>
    <w:rsid w:val="0047196F"/>
    <w:rsid w:val="00483E57"/>
    <w:rsid w:val="00491879"/>
    <w:rsid w:val="004A34C3"/>
    <w:rsid w:val="004A7E10"/>
    <w:rsid w:val="004C09F7"/>
    <w:rsid w:val="004C145F"/>
    <w:rsid w:val="004C4431"/>
    <w:rsid w:val="004C4EEC"/>
    <w:rsid w:val="004C7409"/>
    <w:rsid w:val="004E0016"/>
    <w:rsid w:val="005075CB"/>
    <w:rsid w:val="00515272"/>
    <w:rsid w:val="0052206D"/>
    <w:rsid w:val="0052601D"/>
    <w:rsid w:val="00531D29"/>
    <w:rsid w:val="005442CA"/>
    <w:rsid w:val="00544F10"/>
    <w:rsid w:val="005518CE"/>
    <w:rsid w:val="00567570"/>
    <w:rsid w:val="0058170C"/>
    <w:rsid w:val="00583AE0"/>
    <w:rsid w:val="00595368"/>
    <w:rsid w:val="005A0A5A"/>
    <w:rsid w:val="005B3F7F"/>
    <w:rsid w:val="005B7E08"/>
    <w:rsid w:val="005C139F"/>
    <w:rsid w:val="005D17AF"/>
    <w:rsid w:val="005E38FF"/>
    <w:rsid w:val="005F0822"/>
    <w:rsid w:val="005F2DB5"/>
    <w:rsid w:val="005F315C"/>
    <w:rsid w:val="005F6E62"/>
    <w:rsid w:val="00600F51"/>
    <w:rsid w:val="00614D61"/>
    <w:rsid w:val="00615B96"/>
    <w:rsid w:val="00621602"/>
    <w:rsid w:val="00627D14"/>
    <w:rsid w:val="00631A56"/>
    <w:rsid w:val="0063568B"/>
    <w:rsid w:val="00665530"/>
    <w:rsid w:val="00694C07"/>
    <w:rsid w:val="006B0F98"/>
    <w:rsid w:val="006B255C"/>
    <w:rsid w:val="006C653E"/>
    <w:rsid w:val="006E081C"/>
    <w:rsid w:val="006F38C9"/>
    <w:rsid w:val="007005F0"/>
    <w:rsid w:val="00701277"/>
    <w:rsid w:val="007057DE"/>
    <w:rsid w:val="00722C34"/>
    <w:rsid w:val="00730A8A"/>
    <w:rsid w:val="00736B61"/>
    <w:rsid w:val="007434CC"/>
    <w:rsid w:val="0074727D"/>
    <w:rsid w:val="00750FA3"/>
    <w:rsid w:val="00751655"/>
    <w:rsid w:val="00752D1C"/>
    <w:rsid w:val="007A4075"/>
    <w:rsid w:val="007A55A3"/>
    <w:rsid w:val="007A7F88"/>
    <w:rsid w:val="007B0213"/>
    <w:rsid w:val="007B044F"/>
    <w:rsid w:val="007B62AF"/>
    <w:rsid w:val="007C077C"/>
    <w:rsid w:val="007C7F68"/>
    <w:rsid w:val="007D0B9A"/>
    <w:rsid w:val="007D3C06"/>
    <w:rsid w:val="007F5C46"/>
    <w:rsid w:val="00807975"/>
    <w:rsid w:val="00824643"/>
    <w:rsid w:val="00825C07"/>
    <w:rsid w:val="00833B8B"/>
    <w:rsid w:val="00846011"/>
    <w:rsid w:val="008545BC"/>
    <w:rsid w:val="00877D5A"/>
    <w:rsid w:val="00882A8C"/>
    <w:rsid w:val="0088683E"/>
    <w:rsid w:val="008A2479"/>
    <w:rsid w:val="008A5A69"/>
    <w:rsid w:val="008C3F8D"/>
    <w:rsid w:val="008D2808"/>
    <w:rsid w:val="008D5BCE"/>
    <w:rsid w:val="009052F5"/>
    <w:rsid w:val="00906B22"/>
    <w:rsid w:val="0091786B"/>
    <w:rsid w:val="00927F8F"/>
    <w:rsid w:val="009325CB"/>
    <w:rsid w:val="00940D4E"/>
    <w:rsid w:val="009476EE"/>
    <w:rsid w:val="00951617"/>
    <w:rsid w:val="0096092C"/>
    <w:rsid w:val="0097088F"/>
    <w:rsid w:val="00975031"/>
    <w:rsid w:val="009773A7"/>
    <w:rsid w:val="0098156E"/>
    <w:rsid w:val="00993535"/>
    <w:rsid w:val="009C59BB"/>
    <w:rsid w:val="009E0B9A"/>
    <w:rsid w:val="00A003F1"/>
    <w:rsid w:val="00A133E5"/>
    <w:rsid w:val="00A44F93"/>
    <w:rsid w:val="00A673D3"/>
    <w:rsid w:val="00A74F19"/>
    <w:rsid w:val="00A812B3"/>
    <w:rsid w:val="00A92B24"/>
    <w:rsid w:val="00AD4DF0"/>
    <w:rsid w:val="00AE27B0"/>
    <w:rsid w:val="00AE2DD6"/>
    <w:rsid w:val="00B04CBD"/>
    <w:rsid w:val="00B159C0"/>
    <w:rsid w:val="00B179D6"/>
    <w:rsid w:val="00B43802"/>
    <w:rsid w:val="00B54E36"/>
    <w:rsid w:val="00B60072"/>
    <w:rsid w:val="00B65E3A"/>
    <w:rsid w:val="00B74D71"/>
    <w:rsid w:val="00B81739"/>
    <w:rsid w:val="00B836F2"/>
    <w:rsid w:val="00B84439"/>
    <w:rsid w:val="00B9484B"/>
    <w:rsid w:val="00BA228C"/>
    <w:rsid w:val="00BA712F"/>
    <w:rsid w:val="00BB40B8"/>
    <w:rsid w:val="00BC0075"/>
    <w:rsid w:val="00BC2F86"/>
    <w:rsid w:val="00BC5953"/>
    <w:rsid w:val="00BD40C6"/>
    <w:rsid w:val="00BE0857"/>
    <w:rsid w:val="00BE0DF4"/>
    <w:rsid w:val="00BE52FC"/>
    <w:rsid w:val="00BF4B0D"/>
    <w:rsid w:val="00C0354D"/>
    <w:rsid w:val="00C07030"/>
    <w:rsid w:val="00C273FB"/>
    <w:rsid w:val="00C46C21"/>
    <w:rsid w:val="00C54084"/>
    <w:rsid w:val="00C64E41"/>
    <w:rsid w:val="00C675B7"/>
    <w:rsid w:val="00C80941"/>
    <w:rsid w:val="00C8137D"/>
    <w:rsid w:val="00C85A36"/>
    <w:rsid w:val="00C874D2"/>
    <w:rsid w:val="00CA0226"/>
    <w:rsid w:val="00CC70BE"/>
    <w:rsid w:val="00D141D2"/>
    <w:rsid w:val="00D17ABC"/>
    <w:rsid w:val="00D21A12"/>
    <w:rsid w:val="00D24A9C"/>
    <w:rsid w:val="00D25A47"/>
    <w:rsid w:val="00D2652F"/>
    <w:rsid w:val="00D4337D"/>
    <w:rsid w:val="00D44052"/>
    <w:rsid w:val="00D63A5A"/>
    <w:rsid w:val="00D76D5E"/>
    <w:rsid w:val="00D835B2"/>
    <w:rsid w:val="00D8449B"/>
    <w:rsid w:val="00D87D5F"/>
    <w:rsid w:val="00DA39DF"/>
    <w:rsid w:val="00DC75FF"/>
    <w:rsid w:val="00DD1840"/>
    <w:rsid w:val="00DD592E"/>
    <w:rsid w:val="00DE0A62"/>
    <w:rsid w:val="00DE5F9A"/>
    <w:rsid w:val="00DF1E26"/>
    <w:rsid w:val="00DF268B"/>
    <w:rsid w:val="00E02FFE"/>
    <w:rsid w:val="00E152F7"/>
    <w:rsid w:val="00E25CB5"/>
    <w:rsid w:val="00E375B7"/>
    <w:rsid w:val="00E50CD9"/>
    <w:rsid w:val="00E7163F"/>
    <w:rsid w:val="00E73962"/>
    <w:rsid w:val="00E904E0"/>
    <w:rsid w:val="00E924EF"/>
    <w:rsid w:val="00E92718"/>
    <w:rsid w:val="00E92A9E"/>
    <w:rsid w:val="00EB1727"/>
    <w:rsid w:val="00EE5020"/>
    <w:rsid w:val="00F30024"/>
    <w:rsid w:val="00F66BC3"/>
    <w:rsid w:val="00F7186B"/>
    <w:rsid w:val="00F73E7E"/>
    <w:rsid w:val="00F77049"/>
    <w:rsid w:val="00F826FE"/>
    <w:rsid w:val="00F85A20"/>
    <w:rsid w:val="00F903FE"/>
    <w:rsid w:val="00F9247A"/>
    <w:rsid w:val="00F938EB"/>
    <w:rsid w:val="00F965E7"/>
    <w:rsid w:val="00FA70A6"/>
    <w:rsid w:val="00FD5FAD"/>
    <w:rsid w:val="00FE2417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F8D"/>
    <w:pPr>
      <w:keepNext/>
      <w:ind w:firstLine="709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25CB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02FFE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268B"/>
    <w:rPr>
      <w:rFonts w:cs="Times New Roman"/>
      <w:sz w:val="28"/>
    </w:rPr>
  </w:style>
  <w:style w:type="paragraph" w:customStyle="1" w:styleId="ConsNormal">
    <w:name w:val="ConsNormal"/>
    <w:uiPriority w:val="99"/>
    <w:rsid w:val="00E02FFE"/>
    <w:pPr>
      <w:autoSpaceDE w:val="0"/>
      <w:autoSpaceDN w:val="0"/>
      <w:adjustRightInd w:val="0"/>
      <w:ind w:firstLine="720"/>
    </w:pPr>
    <w:rPr>
      <w:rFonts w:ascii="Arial" w:hAnsi="Arial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E02FFE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0857"/>
    <w:rPr>
      <w:rFonts w:cs="Times New Roman"/>
      <w:b/>
      <w:sz w:val="22"/>
    </w:rPr>
  </w:style>
  <w:style w:type="paragraph" w:styleId="BodyText">
    <w:name w:val="Body Text"/>
    <w:basedOn w:val="Normal"/>
    <w:link w:val="BodyTextChar"/>
    <w:uiPriority w:val="99"/>
    <w:rsid w:val="00E02FFE"/>
    <w:pPr>
      <w:autoSpaceDE w:val="0"/>
      <w:autoSpaceDN w:val="0"/>
      <w:spacing w:before="24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5C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2FFE"/>
    <w:pPr>
      <w:autoSpaceDE w:val="0"/>
      <w:autoSpaceDN w:val="0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25C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02FFE"/>
    <w:pPr>
      <w:ind w:left="4536"/>
      <w:jc w:val="center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25C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2FFE"/>
    <w:pPr>
      <w:spacing w:before="240"/>
      <w:ind w:firstLine="709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25CB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74D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25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74D71"/>
    <w:rPr>
      <w:rFonts w:cs="Times New Roman"/>
      <w:vertAlign w:val="superscript"/>
    </w:rPr>
  </w:style>
  <w:style w:type="paragraph" w:customStyle="1" w:styleId="a">
    <w:name w:val="Знак Знак Знак"/>
    <w:basedOn w:val="Normal"/>
    <w:uiPriority w:val="99"/>
    <w:rsid w:val="001C535C"/>
    <w:pPr>
      <w:spacing w:after="160" w:line="240" w:lineRule="exact"/>
    </w:pPr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77D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FC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9935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2E4815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2E4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375B7"/>
    <w:pPr>
      <w:spacing w:before="100" w:beforeAutospacing="1" w:after="100" w:afterAutospacing="1"/>
    </w:pPr>
    <w:rPr>
      <w:rFonts w:ascii="Arial" w:eastAsia="Arial Unicode MS" w:hAnsi="Arial" w:cs="Arial"/>
      <w:color w:val="333333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0848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485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848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852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11</Pages>
  <Words>2403</Words>
  <Characters>13698</Characters>
  <Application>Microsoft Office Outlook</Application>
  <DocSecurity>0</DocSecurity>
  <Lines>0</Lines>
  <Paragraphs>0</Paragraphs>
  <ScaleCrop>false</ScaleCrop>
  <Company>ИТЦ Мэрии Москвы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Почетном звании «Почетный житель муниципального образования Зеленый проспект в городе Москве»</dc:title>
  <dc:subject/>
  <dc:creator>user</dc:creator>
  <cp:keywords/>
  <dc:description/>
  <cp:lastModifiedBy>Anna</cp:lastModifiedBy>
  <cp:revision>6</cp:revision>
  <cp:lastPrinted>2018-12-18T12:17:00Z</cp:lastPrinted>
  <dcterms:created xsi:type="dcterms:W3CDTF">2018-12-18T08:03:00Z</dcterms:created>
  <dcterms:modified xsi:type="dcterms:W3CDTF">2018-12-19T07:52:00Z</dcterms:modified>
</cp:coreProperties>
</file>