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BF" w:rsidRPr="009C5538" w:rsidRDefault="008B06BF" w:rsidP="009C55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538">
        <w:rPr>
          <w:rFonts w:ascii="Times New Roman" w:hAnsi="Times New Roman" w:cs="Times New Roman"/>
          <w:b/>
          <w:bCs/>
          <w:sz w:val="28"/>
          <w:szCs w:val="28"/>
        </w:rPr>
        <w:t>Обобщенная информация</w:t>
      </w:r>
    </w:p>
    <w:p w:rsidR="008B06BF" w:rsidRPr="009C5538" w:rsidRDefault="008B06BF" w:rsidP="009C55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538">
        <w:rPr>
          <w:rFonts w:ascii="Times New Roman" w:hAnsi="Times New Roman" w:cs="Times New Roman"/>
          <w:b/>
          <w:bCs/>
          <w:sz w:val="28"/>
          <w:szCs w:val="28"/>
        </w:rPr>
        <w:t>об исполнении (о ненадлежащем исполнении) депутатами Совета депутатов муниципального округа Метрогородок обязанности представить сведения о доходах, расходах, об имуществе и обязательствах имущественного характера</w:t>
      </w:r>
      <w:r w:rsidR="00296133">
        <w:rPr>
          <w:rFonts w:ascii="Times New Roman" w:hAnsi="Times New Roman" w:cs="Times New Roman"/>
          <w:b/>
          <w:bCs/>
          <w:sz w:val="28"/>
          <w:szCs w:val="28"/>
        </w:rPr>
        <w:t xml:space="preserve"> за 2024</w:t>
      </w:r>
      <w:r w:rsidR="007F316E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8B06BF" w:rsidRPr="00832B4D" w:rsidRDefault="008B06B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57"/>
        <w:gridCol w:w="2957"/>
        <w:gridCol w:w="2957"/>
        <w:gridCol w:w="2957"/>
        <w:gridCol w:w="2958"/>
      </w:tblGrid>
      <w:tr w:rsidR="008B06BF" w:rsidRPr="00AD0BAC">
        <w:trPr>
          <w:jc w:val="center"/>
        </w:trPr>
        <w:tc>
          <w:tcPr>
            <w:tcW w:w="5914" w:type="dxa"/>
            <w:gridSpan w:val="2"/>
          </w:tcPr>
          <w:p w:rsidR="008B06BF" w:rsidRPr="00AD0BAC" w:rsidRDefault="008B06BF" w:rsidP="00AD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AC">
              <w:rPr>
                <w:rFonts w:ascii="Times New Roman" w:hAnsi="Times New Roman" w:cs="Times New Roman"/>
                <w:sz w:val="28"/>
                <w:szCs w:val="28"/>
              </w:rPr>
              <w:t>Число депутатов, осуществляющих свои полномочия на постоянной основе</w:t>
            </w:r>
          </w:p>
        </w:tc>
        <w:tc>
          <w:tcPr>
            <w:tcW w:w="8872" w:type="dxa"/>
            <w:gridSpan w:val="3"/>
          </w:tcPr>
          <w:p w:rsidR="008B06BF" w:rsidRPr="00AD0BAC" w:rsidRDefault="008B06BF" w:rsidP="00AD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AC">
              <w:rPr>
                <w:rFonts w:ascii="Times New Roman" w:hAnsi="Times New Roman" w:cs="Times New Roman"/>
                <w:sz w:val="28"/>
                <w:szCs w:val="28"/>
              </w:rPr>
              <w:t>Число депутатов, осуществляющих свои полномочия на непостоянной основе</w:t>
            </w:r>
          </w:p>
        </w:tc>
      </w:tr>
      <w:tr w:rsidR="008B06BF" w:rsidRPr="00AD0BAC">
        <w:trPr>
          <w:jc w:val="center"/>
        </w:trPr>
        <w:tc>
          <w:tcPr>
            <w:tcW w:w="5914" w:type="dxa"/>
            <w:gridSpan w:val="2"/>
          </w:tcPr>
          <w:p w:rsidR="008B06BF" w:rsidRPr="00AD0BAC" w:rsidRDefault="008B06BF" w:rsidP="00AD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72" w:type="dxa"/>
            <w:gridSpan w:val="3"/>
          </w:tcPr>
          <w:p w:rsidR="008B06BF" w:rsidRPr="00AD0BAC" w:rsidRDefault="008B06BF" w:rsidP="00AD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B06BF" w:rsidRPr="00AD0BAC">
        <w:trPr>
          <w:jc w:val="center"/>
        </w:trPr>
        <w:tc>
          <w:tcPr>
            <w:tcW w:w="2957" w:type="dxa"/>
          </w:tcPr>
          <w:p w:rsidR="008B06BF" w:rsidRPr="00AD0BAC" w:rsidRDefault="008B06BF" w:rsidP="00C0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представили сведения о доходах, расходах, об имуществе и обязательствах имущественного характера</w:t>
            </w:r>
          </w:p>
        </w:tc>
        <w:tc>
          <w:tcPr>
            <w:tcW w:w="2957" w:type="dxa"/>
          </w:tcPr>
          <w:p w:rsidR="008B06BF" w:rsidRPr="00AD0BAC" w:rsidRDefault="008B06BF" w:rsidP="00C0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представили сведения о доходах, расходах, об имуществе и обязательствах имущественного характера</w:t>
            </w:r>
          </w:p>
        </w:tc>
        <w:tc>
          <w:tcPr>
            <w:tcW w:w="2957" w:type="dxa"/>
          </w:tcPr>
          <w:p w:rsidR="008B06BF" w:rsidRPr="00AD0BAC" w:rsidRDefault="008B06BF" w:rsidP="00C0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представили сведения о доходах, расходах, об имуществе и обязательствах имущественного характера</w:t>
            </w:r>
          </w:p>
        </w:tc>
        <w:tc>
          <w:tcPr>
            <w:tcW w:w="2957" w:type="dxa"/>
          </w:tcPr>
          <w:p w:rsidR="008B06BF" w:rsidRPr="00AD0BAC" w:rsidRDefault="008B06BF" w:rsidP="00C0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направили уведомление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сделок</w:t>
            </w:r>
          </w:p>
        </w:tc>
        <w:tc>
          <w:tcPr>
            <w:tcW w:w="2958" w:type="dxa"/>
          </w:tcPr>
          <w:p w:rsidR="008B06BF" w:rsidRPr="00AD0BAC" w:rsidRDefault="008B06BF" w:rsidP="00C0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представили сведения о доходах, расходах, об имуществе и обязательствах имущественного характера и не направили уведомление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сделок</w:t>
            </w:r>
          </w:p>
        </w:tc>
      </w:tr>
      <w:tr w:rsidR="008B06BF" w:rsidRPr="00AD0BAC">
        <w:trPr>
          <w:jc w:val="center"/>
        </w:trPr>
        <w:tc>
          <w:tcPr>
            <w:tcW w:w="2957" w:type="dxa"/>
          </w:tcPr>
          <w:p w:rsidR="008B06BF" w:rsidRPr="00AD0BAC" w:rsidRDefault="008B06BF" w:rsidP="00AD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7" w:type="dxa"/>
          </w:tcPr>
          <w:p w:rsidR="008B06BF" w:rsidRPr="00AD0BAC" w:rsidRDefault="008B06BF" w:rsidP="00AD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7" w:type="dxa"/>
          </w:tcPr>
          <w:p w:rsidR="008B06BF" w:rsidRPr="00AD0BAC" w:rsidRDefault="008B06BF" w:rsidP="00AD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7" w:type="dxa"/>
          </w:tcPr>
          <w:p w:rsidR="008B06BF" w:rsidRPr="00AD0BAC" w:rsidRDefault="008B06BF" w:rsidP="00AD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8" w:type="dxa"/>
          </w:tcPr>
          <w:p w:rsidR="008B06BF" w:rsidRPr="00AD0BAC" w:rsidRDefault="008B06BF" w:rsidP="00AD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B06BF" w:rsidRPr="00832B4D" w:rsidRDefault="008B06BF">
      <w:pPr>
        <w:rPr>
          <w:rFonts w:ascii="Times New Roman" w:hAnsi="Times New Roman" w:cs="Times New Roman"/>
          <w:sz w:val="28"/>
          <w:szCs w:val="28"/>
        </w:rPr>
      </w:pPr>
    </w:p>
    <w:sectPr w:rsidR="008B06BF" w:rsidRPr="00832B4D" w:rsidSect="009573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57381"/>
    <w:rsid w:val="0003287B"/>
    <w:rsid w:val="00296133"/>
    <w:rsid w:val="00334852"/>
    <w:rsid w:val="004C0748"/>
    <w:rsid w:val="005E6140"/>
    <w:rsid w:val="007F316E"/>
    <w:rsid w:val="00832B4D"/>
    <w:rsid w:val="008705BD"/>
    <w:rsid w:val="00892AF4"/>
    <w:rsid w:val="008B06BF"/>
    <w:rsid w:val="00957381"/>
    <w:rsid w:val="009C5538"/>
    <w:rsid w:val="009D079B"/>
    <w:rsid w:val="00AD0BAC"/>
    <w:rsid w:val="00B7679E"/>
    <w:rsid w:val="00BD4A49"/>
    <w:rsid w:val="00C06C73"/>
    <w:rsid w:val="00DA5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4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32B4D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134</Words>
  <Characters>764</Characters>
  <Application>Microsoft Office Word</Application>
  <DocSecurity>0</DocSecurity>
  <Lines>6</Lines>
  <Paragraphs>1</Paragraphs>
  <ScaleCrop>false</ScaleCrop>
  <Company>Home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Alyona</dc:creator>
  <cp:lastModifiedBy>401</cp:lastModifiedBy>
  <cp:revision>2</cp:revision>
  <dcterms:created xsi:type="dcterms:W3CDTF">2025-05-28T09:17:00Z</dcterms:created>
  <dcterms:modified xsi:type="dcterms:W3CDTF">2025-05-28T09:17:00Z</dcterms:modified>
</cp:coreProperties>
</file>