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1B" w:rsidRDefault="001E1B1B" w:rsidP="00CA486B"/>
    <w:p w:rsidR="001E1B1B" w:rsidRPr="00E07E9F" w:rsidRDefault="001E1B1B" w:rsidP="00511998">
      <w:pPr>
        <w:jc w:val="center"/>
      </w:pPr>
      <w:r w:rsidRPr="00E07E9F">
        <w:t>АППАРАТ СОВЕТА ДЕПУТАТОВ</w:t>
      </w:r>
      <w:r w:rsidRPr="00E07E9F">
        <w:br/>
      </w:r>
      <w:r>
        <w:t xml:space="preserve">    М</w:t>
      </w:r>
      <w:r w:rsidRPr="00E07E9F">
        <w:t>УНИЦИПАЛЬНОГО ОКРУГА МЕТРОГОРОДОК</w:t>
      </w:r>
    </w:p>
    <w:p w:rsidR="001E1B1B" w:rsidRPr="00E07E9F" w:rsidRDefault="001E1B1B" w:rsidP="00511998">
      <w:pPr>
        <w:jc w:val="center"/>
      </w:pPr>
    </w:p>
    <w:p w:rsidR="001E1B1B" w:rsidRDefault="001E1B1B" w:rsidP="00511998">
      <w:pPr>
        <w:jc w:val="center"/>
      </w:pPr>
      <w:r>
        <w:t>ПОСТАНОВЛЕНИЕ</w:t>
      </w:r>
    </w:p>
    <w:p w:rsidR="001E1B1B" w:rsidRDefault="001E1B1B" w:rsidP="00511998">
      <w:pPr>
        <w:jc w:val="center"/>
      </w:pPr>
    </w:p>
    <w:p w:rsidR="001E1B1B" w:rsidRPr="00E07E9F" w:rsidRDefault="001E1B1B" w:rsidP="00511998"/>
    <w:p w:rsidR="001E1B1B" w:rsidRPr="00E07E9F" w:rsidRDefault="001E1B1B" w:rsidP="00511998"/>
    <w:p w:rsidR="001E1B1B" w:rsidRPr="00E80F62" w:rsidRDefault="001E1B1B" w:rsidP="00511998">
      <w:pPr>
        <w:rPr>
          <w:u w:val="single"/>
        </w:rPr>
      </w:pPr>
      <w:r>
        <w:rPr>
          <w:u w:val="single"/>
        </w:rPr>
        <w:t>31.05.2019 г.  № 02</w:t>
      </w:r>
      <w:r w:rsidRPr="00E80F62">
        <w:rPr>
          <w:u w:val="single"/>
        </w:rPr>
        <w:t>-Р</w:t>
      </w:r>
    </w:p>
    <w:p w:rsidR="001E1B1B" w:rsidRDefault="001E1B1B" w:rsidP="00CA486B">
      <w:pPr>
        <w:rPr>
          <w:b/>
        </w:rPr>
      </w:pPr>
    </w:p>
    <w:p w:rsidR="001E1B1B" w:rsidRPr="00D30D41" w:rsidRDefault="001E1B1B" w:rsidP="00CA486B">
      <w:pPr>
        <w:rPr>
          <w:b/>
        </w:rPr>
      </w:pPr>
      <w:r w:rsidRPr="00D30D41">
        <w:rPr>
          <w:b/>
        </w:rPr>
        <w:t xml:space="preserve">О нормативах затрат </w:t>
      </w:r>
    </w:p>
    <w:p w:rsidR="001E1B1B" w:rsidRPr="00D30D41" w:rsidRDefault="001E1B1B" w:rsidP="00CA486B">
      <w:pPr>
        <w:rPr>
          <w:b/>
        </w:rPr>
      </w:pPr>
      <w:r w:rsidRPr="00D30D41">
        <w:rPr>
          <w:b/>
        </w:rPr>
        <w:t>для нужд аппарата Совета депутатов</w:t>
      </w:r>
    </w:p>
    <w:p w:rsidR="001E1B1B" w:rsidRPr="00D30D41" w:rsidRDefault="001E1B1B" w:rsidP="00CA486B">
      <w:pPr>
        <w:rPr>
          <w:b/>
        </w:rPr>
      </w:pPr>
      <w:r w:rsidRPr="00D30D41">
        <w:rPr>
          <w:b/>
        </w:rPr>
        <w:t xml:space="preserve">муниципального округа </w:t>
      </w:r>
      <w:r>
        <w:rPr>
          <w:b/>
        </w:rPr>
        <w:t>Метрогородок</w:t>
      </w:r>
    </w:p>
    <w:p w:rsidR="001E1B1B" w:rsidRDefault="001E1B1B" w:rsidP="00AA1C34">
      <w:pPr>
        <w:jc w:val="both"/>
      </w:pPr>
    </w:p>
    <w:p w:rsidR="001E1B1B" w:rsidRPr="004047D6" w:rsidRDefault="001E1B1B" w:rsidP="00673F25">
      <w:pPr>
        <w:ind w:firstLine="709"/>
        <w:jc w:val="both"/>
        <w:rPr>
          <w:szCs w:val="28"/>
        </w:rPr>
      </w:pPr>
      <w:r w:rsidRPr="004047D6">
        <w:rPr>
          <w:szCs w:val="28"/>
        </w:rPr>
        <w:t xml:space="preserve">В целях нормирования закупок товаров, работ, услуг для нужд аппарата Совета депутатов муниципального округа </w:t>
      </w:r>
      <w:r>
        <w:rPr>
          <w:szCs w:val="28"/>
        </w:rPr>
        <w:t>Метрогородок</w:t>
      </w:r>
      <w:r w:rsidRPr="004047D6">
        <w:rPr>
          <w:szCs w:val="28"/>
        </w:rPr>
        <w:t xml:space="preserve"> (далее аппарат), упорядочения системы обеспечения лиц, замещающих муниципальных должности и должности муниципальной службы в городе Москве материальными средствами, повышения эффективности расходования бюджетных средств, процесса бюджетного планирования, руководствуясь статьей 19 Федерального закона от 05.04.2013 № 44-ФЗ "О контрактной системе в сфере закупок товаров, работ, услуг для обеспечения государственных и муниципальных нужд"; Постановлением Правительства Российской Федерации</w:t>
      </w:r>
      <w:r w:rsidRPr="004047D6">
        <w:rPr>
          <w:bCs/>
          <w:color w:val="000000"/>
          <w:szCs w:val="28"/>
          <w:shd w:val="clear" w:color="auto" w:fill="FFFFFF"/>
        </w:rPr>
        <w:t xml:space="preserve"> от 13 октября 2014 г. N 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письмом Министерства финансов Российской Федерации от 16.11.2017 №24-01-10/76790, письмом Министерства экономического развития Российской Федерации от 01.02.2017 №Д28и - 432, аппарат Совета депутатов муниципального округа </w:t>
      </w:r>
      <w:r>
        <w:rPr>
          <w:bCs/>
          <w:color w:val="000000"/>
          <w:szCs w:val="28"/>
          <w:shd w:val="clear" w:color="auto" w:fill="FFFFFF"/>
        </w:rPr>
        <w:t>Метрогородок</w:t>
      </w:r>
      <w:r w:rsidRPr="004047D6">
        <w:rPr>
          <w:bCs/>
          <w:color w:val="000000"/>
          <w:szCs w:val="28"/>
          <w:shd w:val="clear" w:color="auto" w:fill="FFFFFF"/>
        </w:rPr>
        <w:t xml:space="preserve"> постановляет:</w:t>
      </w:r>
    </w:p>
    <w:p w:rsidR="001E1B1B" w:rsidRPr="004047D6" w:rsidRDefault="001E1B1B" w:rsidP="00673F25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047D6">
        <w:rPr>
          <w:szCs w:val="28"/>
        </w:rPr>
        <w:t xml:space="preserve">Утвердить и ввести в </w:t>
      </w:r>
      <w:r w:rsidRPr="00206287">
        <w:rPr>
          <w:szCs w:val="28"/>
        </w:rPr>
        <w:t>действие с 31 мая 2019 года нормативы (приложение</w:t>
      </w:r>
      <w:r w:rsidRPr="004047D6">
        <w:rPr>
          <w:szCs w:val="28"/>
        </w:rPr>
        <w:t xml:space="preserve"> 1):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4047D6">
        <w:rPr>
          <w:bCs/>
          <w:color w:val="000000"/>
          <w:szCs w:val="28"/>
        </w:rPr>
        <w:t>1.1.</w:t>
      </w:r>
      <w:r>
        <w:rPr>
          <w:bCs/>
          <w:color w:val="000000"/>
          <w:szCs w:val="28"/>
        </w:rPr>
        <w:t> </w:t>
      </w:r>
      <w:r w:rsidRPr="004047D6">
        <w:rPr>
          <w:bCs/>
          <w:color w:val="000000"/>
          <w:szCs w:val="28"/>
        </w:rPr>
        <w:t>Затраты на информационно-коммуникационные технологии;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4047D6">
        <w:rPr>
          <w:bCs/>
          <w:color w:val="000000"/>
          <w:szCs w:val="28"/>
        </w:rPr>
        <w:t>1.2.</w:t>
      </w:r>
      <w:r>
        <w:rPr>
          <w:bCs/>
          <w:color w:val="000000"/>
          <w:szCs w:val="28"/>
        </w:rPr>
        <w:t> </w:t>
      </w:r>
      <w:r w:rsidRPr="004047D6">
        <w:rPr>
          <w:bCs/>
          <w:color w:val="000000"/>
          <w:szCs w:val="28"/>
        </w:rPr>
        <w:t>Затраты на содержание и ремонт муниципального имущества;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4047D6">
        <w:rPr>
          <w:bCs/>
          <w:color w:val="000000"/>
          <w:szCs w:val="28"/>
        </w:rPr>
        <w:t>1.3.</w:t>
      </w:r>
      <w:r>
        <w:rPr>
          <w:bCs/>
          <w:color w:val="000000"/>
          <w:szCs w:val="28"/>
        </w:rPr>
        <w:t> </w:t>
      </w:r>
      <w:r w:rsidRPr="004047D6">
        <w:rPr>
          <w:bCs/>
          <w:color w:val="000000"/>
          <w:szCs w:val="28"/>
        </w:rPr>
        <w:t>Затраты на дополнительное профессиональное образование работников;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4047D6">
        <w:rPr>
          <w:bCs/>
          <w:color w:val="000000"/>
          <w:szCs w:val="28"/>
        </w:rPr>
        <w:t>1.4.</w:t>
      </w:r>
      <w:r>
        <w:rPr>
          <w:bCs/>
          <w:color w:val="000000"/>
          <w:szCs w:val="28"/>
        </w:rPr>
        <w:t> </w:t>
      </w:r>
      <w:r w:rsidRPr="004047D6">
        <w:rPr>
          <w:bCs/>
          <w:color w:val="000000"/>
          <w:szCs w:val="28"/>
        </w:rPr>
        <w:t>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4047D6">
        <w:rPr>
          <w:bCs/>
          <w:color w:val="000000"/>
          <w:szCs w:val="28"/>
        </w:rPr>
        <w:t>2.</w:t>
      </w:r>
      <w:r>
        <w:rPr>
          <w:b/>
          <w:bCs/>
          <w:color w:val="000000"/>
          <w:szCs w:val="28"/>
        </w:rPr>
        <w:t> </w:t>
      </w:r>
      <w:r>
        <w:rPr>
          <w:bCs/>
          <w:color w:val="000000"/>
          <w:szCs w:val="28"/>
        </w:rPr>
        <w:t>Б</w:t>
      </w:r>
      <w:r w:rsidRPr="004047D6">
        <w:rPr>
          <w:bCs/>
          <w:color w:val="000000"/>
          <w:szCs w:val="28"/>
        </w:rPr>
        <w:t>ухгалтеру-</w:t>
      </w:r>
      <w:r>
        <w:rPr>
          <w:bCs/>
          <w:color w:val="000000"/>
          <w:szCs w:val="28"/>
        </w:rPr>
        <w:t>консультанту</w:t>
      </w:r>
      <w:r w:rsidRPr="004047D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Ждановой Е.Б</w:t>
      </w:r>
      <w:r w:rsidRPr="004047D6">
        <w:rPr>
          <w:bCs/>
          <w:color w:val="000000"/>
          <w:szCs w:val="28"/>
        </w:rPr>
        <w:t xml:space="preserve">. руководствоваться утвержденными нормативами при формировании планов закупок, планировании расходов бюджета муниципального округа </w:t>
      </w:r>
      <w:r>
        <w:rPr>
          <w:bCs/>
          <w:color w:val="000000"/>
          <w:szCs w:val="28"/>
        </w:rPr>
        <w:t>Метрогородок</w:t>
      </w:r>
      <w:r w:rsidRPr="004047D6">
        <w:rPr>
          <w:bCs/>
          <w:color w:val="000000"/>
          <w:szCs w:val="28"/>
        </w:rPr>
        <w:t xml:space="preserve">, составлении обоснования бюджетных ассигнований на содержание аппарата Совета депутатов муниципального округа </w:t>
      </w:r>
      <w:r>
        <w:rPr>
          <w:bCs/>
          <w:color w:val="000000"/>
          <w:szCs w:val="28"/>
        </w:rPr>
        <w:t>Метрогородок</w:t>
      </w:r>
      <w:r w:rsidRPr="004047D6">
        <w:rPr>
          <w:bCs/>
          <w:color w:val="000000"/>
          <w:szCs w:val="28"/>
        </w:rPr>
        <w:t>.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3. </w:t>
      </w:r>
      <w:r w:rsidRPr="004047D6">
        <w:rPr>
          <w:szCs w:val="28"/>
        </w:rPr>
        <w:t>Утвердить Порядок</w:t>
      </w:r>
      <w:r w:rsidRPr="004047D6">
        <w:rPr>
          <w:b/>
          <w:szCs w:val="28"/>
        </w:rPr>
        <w:t xml:space="preserve"> </w:t>
      </w:r>
      <w:r w:rsidRPr="004047D6">
        <w:rPr>
          <w:szCs w:val="28"/>
        </w:rPr>
        <w:t xml:space="preserve">определения нормативных затрат на обеспечение функций муниципальных органов муниципального округа </w:t>
      </w:r>
      <w:r>
        <w:rPr>
          <w:szCs w:val="28"/>
        </w:rPr>
        <w:t>Метрогородок</w:t>
      </w:r>
      <w:r w:rsidRPr="004047D6">
        <w:rPr>
          <w:szCs w:val="28"/>
        </w:rPr>
        <w:t xml:space="preserve"> и</w:t>
      </w:r>
      <w:r>
        <w:rPr>
          <w:b/>
          <w:szCs w:val="28"/>
        </w:rPr>
        <w:t xml:space="preserve"> </w:t>
      </w:r>
      <w:r w:rsidRPr="004047D6">
        <w:rPr>
          <w:szCs w:val="28"/>
        </w:rPr>
        <w:t>Методику</w:t>
      </w:r>
      <w:r w:rsidRPr="004047D6">
        <w:rPr>
          <w:b/>
          <w:szCs w:val="28"/>
        </w:rPr>
        <w:t xml:space="preserve"> </w:t>
      </w:r>
      <w:r w:rsidRPr="004047D6">
        <w:rPr>
          <w:szCs w:val="28"/>
        </w:rPr>
        <w:t xml:space="preserve">определения нормативных затрат на обеспечение функций муниципальных органов муниципального округа </w:t>
      </w:r>
      <w:r>
        <w:rPr>
          <w:szCs w:val="28"/>
        </w:rPr>
        <w:t>Метрогородок</w:t>
      </w:r>
      <w:r w:rsidRPr="004047D6">
        <w:rPr>
          <w:szCs w:val="28"/>
        </w:rPr>
        <w:t xml:space="preserve"> (приложение 2)</w:t>
      </w:r>
      <w:r>
        <w:rPr>
          <w:szCs w:val="28"/>
        </w:rPr>
        <w:t>.</w:t>
      </w:r>
      <w:bookmarkStart w:id="0" w:name="_GoBack"/>
      <w:bookmarkEnd w:id="0"/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4. </w:t>
      </w:r>
      <w:r w:rsidRPr="004047D6">
        <w:rPr>
          <w:bCs/>
          <w:color w:val="000000"/>
          <w:szCs w:val="28"/>
        </w:rPr>
        <w:t xml:space="preserve">Установить, что: 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4.1. </w:t>
      </w:r>
      <w:r w:rsidRPr="004047D6">
        <w:rPr>
          <w:bCs/>
          <w:color w:val="000000"/>
          <w:szCs w:val="28"/>
        </w:rPr>
        <w:t xml:space="preserve">Обеспечение работников и нужд аппарата Совета депутатов муниципального округа </w:t>
      </w:r>
      <w:r>
        <w:rPr>
          <w:bCs/>
          <w:color w:val="000000"/>
          <w:szCs w:val="28"/>
        </w:rPr>
        <w:t>Метрогородок</w:t>
      </w:r>
      <w:r w:rsidRPr="004047D6">
        <w:rPr>
          <w:bCs/>
          <w:color w:val="000000"/>
          <w:szCs w:val="28"/>
        </w:rPr>
        <w:t xml:space="preserve"> товарами, работами и услугами осуществляется на основании нормативов обеспечения в пределах выделенных на указанные цели бюджетных ассигнований (приложение 3).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4047D6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>.2. </w:t>
      </w:r>
      <w:r w:rsidRPr="004047D6">
        <w:rPr>
          <w:bCs/>
          <w:color w:val="000000"/>
          <w:szCs w:val="28"/>
        </w:rPr>
        <w:t xml:space="preserve">При наличии производственной (служебной) необходимости и бюджетных средств по соответствующим статьям расходов, закупки товаров, работ, услуг для нужд аппарата Совета депутатов муниципального округа </w:t>
      </w:r>
      <w:r>
        <w:rPr>
          <w:bCs/>
          <w:color w:val="000000"/>
          <w:szCs w:val="28"/>
        </w:rPr>
        <w:t>Метрогородок</w:t>
      </w:r>
      <w:r w:rsidRPr="004047D6">
        <w:rPr>
          <w:bCs/>
          <w:color w:val="000000"/>
          <w:szCs w:val="28"/>
        </w:rPr>
        <w:t xml:space="preserve"> по нормативам, не предусмотренным п</w:t>
      </w:r>
      <w:r>
        <w:rPr>
          <w:bCs/>
          <w:color w:val="000000"/>
          <w:szCs w:val="28"/>
        </w:rPr>
        <w:t>унктом</w:t>
      </w:r>
      <w:r w:rsidRPr="004047D6">
        <w:rPr>
          <w:bCs/>
          <w:color w:val="000000"/>
          <w:szCs w:val="28"/>
        </w:rPr>
        <w:t xml:space="preserve"> 1 настоящего постановления, по решению главы муниципального округа  </w:t>
      </w:r>
      <w:r>
        <w:rPr>
          <w:bCs/>
          <w:color w:val="000000"/>
          <w:szCs w:val="28"/>
        </w:rPr>
        <w:t>Метрогородок</w:t>
      </w:r>
      <w:r w:rsidRPr="004047D6">
        <w:rPr>
          <w:bCs/>
          <w:color w:val="000000"/>
          <w:szCs w:val="28"/>
        </w:rPr>
        <w:t xml:space="preserve"> могут быть проведены по нормативам, установленным правовыми актами Российской Федерации и города Москвы. </w:t>
      </w:r>
    </w:p>
    <w:p w:rsidR="001E1B1B" w:rsidRPr="004047D6" w:rsidRDefault="001E1B1B" w:rsidP="00673F25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4047D6"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> </w:t>
      </w:r>
      <w:r w:rsidRPr="004047D6">
        <w:rPr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муниципального округа </w:t>
      </w:r>
      <w:r>
        <w:rPr>
          <w:sz w:val="28"/>
          <w:szCs w:val="28"/>
        </w:rPr>
        <w:t>Метрогородок</w:t>
      </w:r>
      <w:r w:rsidRPr="004047D6">
        <w:rPr>
          <w:sz w:val="28"/>
          <w:szCs w:val="28"/>
        </w:rPr>
        <w:t xml:space="preserve"> </w:t>
      </w:r>
      <w:r w:rsidRPr="00BA77AD">
        <w:rPr>
          <w:sz w:val="28"/>
          <w:szCs w:val="28"/>
          <w:lang w:val="en-US"/>
        </w:rPr>
        <w:t>www</w:t>
      </w:r>
      <w:r w:rsidRPr="00BA77AD">
        <w:rPr>
          <w:sz w:val="28"/>
          <w:szCs w:val="28"/>
        </w:rPr>
        <w:t>.</w:t>
      </w:r>
      <w:r w:rsidRPr="00BA77AD">
        <w:rPr>
          <w:sz w:val="28"/>
          <w:szCs w:val="28"/>
          <w:lang w:val="en-US"/>
        </w:rPr>
        <w:t>momet</w:t>
      </w:r>
      <w:r w:rsidRPr="00BA77AD">
        <w:rPr>
          <w:sz w:val="28"/>
          <w:szCs w:val="28"/>
        </w:rPr>
        <w:t>.</w:t>
      </w:r>
      <w:r w:rsidRPr="00BA77AD">
        <w:rPr>
          <w:sz w:val="28"/>
          <w:szCs w:val="28"/>
          <w:lang w:val="en-US"/>
        </w:rPr>
        <w:t>ru</w:t>
      </w:r>
      <w:r w:rsidRPr="004047D6">
        <w:rPr>
          <w:sz w:val="28"/>
          <w:szCs w:val="28"/>
        </w:rPr>
        <w:t>.</w:t>
      </w:r>
    </w:p>
    <w:p w:rsidR="001E1B1B" w:rsidRPr="004047D6" w:rsidRDefault="001E1B1B" w:rsidP="00673F2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6.</w:t>
      </w:r>
      <w:r>
        <w:rPr>
          <w:bCs/>
          <w:szCs w:val="28"/>
          <w:lang w:val="en-US"/>
        </w:rPr>
        <w:t> </w:t>
      </w:r>
      <w:r w:rsidRPr="004047D6">
        <w:rPr>
          <w:bCs/>
          <w:szCs w:val="28"/>
        </w:rPr>
        <w:t>Разместить настоящее постановление в ЕИС (zakupki.</w:t>
      </w:r>
      <w:r w:rsidRPr="004047D6">
        <w:rPr>
          <w:bCs/>
          <w:szCs w:val="28"/>
          <w:lang w:val="en-US"/>
        </w:rPr>
        <w:t>gov</w:t>
      </w:r>
      <w:r w:rsidRPr="004047D6">
        <w:rPr>
          <w:bCs/>
          <w:szCs w:val="28"/>
        </w:rPr>
        <w:t>.</w:t>
      </w:r>
      <w:r w:rsidRPr="004047D6">
        <w:rPr>
          <w:bCs/>
          <w:szCs w:val="28"/>
          <w:lang w:val="en-US"/>
        </w:rPr>
        <w:t>ru</w:t>
      </w:r>
      <w:r w:rsidRPr="004047D6">
        <w:rPr>
          <w:bCs/>
          <w:szCs w:val="28"/>
        </w:rPr>
        <w:t>).</w:t>
      </w:r>
    </w:p>
    <w:p w:rsidR="001E1B1B" w:rsidRPr="004047D6" w:rsidRDefault="001E1B1B" w:rsidP="00673F2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7.</w:t>
      </w:r>
      <w:r>
        <w:rPr>
          <w:bCs/>
          <w:color w:val="000000"/>
          <w:szCs w:val="28"/>
          <w:lang w:val="en-US"/>
        </w:rPr>
        <w:t> </w:t>
      </w:r>
      <w:r w:rsidRPr="004047D6">
        <w:rPr>
          <w:bCs/>
          <w:color w:val="000000"/>
          <w:szCs w:val="28"/>
        </w:rPr>
        <w:t xml:space="preserve">Контроль за выполнением настоящего постановления возложить на главу муниципального округа </w:t>
      </w:r>
      <w:r>
        <w:rPr>
          <w:bCs/>
          <w:color w:val="000000"/>
          <w:szCs w:val="28"/>
        </w:rPr>
        <w:t>Метрогородок</w:t>
      </w:r>
      <w:r w:rsidRPr="004047D6">
        <w:rPr>
          <w:bCs/>
          <w:color w:val="000000"/>
          <w:szCs w:val="28"/>
        </w:rPr>
        <w:t xml:space="preserve"> </w:t>
      </w:r>
      <w:r w:rsidRPr="00BA77AD">
        <w:rPr>
          <w:bCs/>
          <w:color w:val="000000"/>
          <w:szCs w:val="28"/>
        </w:rPr>
        <w:t>Кузнецова Д.Э</w:t>
      </w:r>
      <w:r w:rsidRPr="004047D6">
        <w:rPr>
          <w:bCs/>
          <w:color w:val="000000"/>
          <w:szCs w:val="28"/>
        </w:rPr>
        <w:t>.</w:t>
      </w: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Pr="00AA1C34" w:rsidRDefault="001E1B1B" w:rsidP="00D650E6">
      <w:pPr>
        <w:rPr>
          <w:b/>
          <w:bCs/>
          <w:color w:val="000000"/>
          <w:szCs w:val="28"/>
        </w:rPr>
      </w:pPr>
      <w:r w:rsidRPr="00AA1C34">
        <w:rPr>
          <w:b/>
          <w:bCs/>
          <w:color w:val="000000"/>
          <w:szCs w:val="28"/>
        </w:rPr>
        <w:t xml:space="preserve">Глава муниципального округа </w:t>
      </w:r>
      <w:r>
        <w:rPr>
          <w:b/>
          <w:bCs/>
          <w:color w:val="000000"/>
          <w:szCs w:val="28"/>
        </w:rPr>
        <w:t xml:space="preserve">Метрогородок  </w:t>
      </w:r>
      <w:r w:rsidRPr="00AA1C34"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 xml:space="preserve">                         Д.Э. Кузнецов</w:t>
      </w: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 w:val="22"/>
        </w:rPr>
      </w:pPr>
    </w:p>
    <w:p w:rsidR="001E1B1B" w:rsidRDefault="001E1B1B" w:rsidP="00D650E6">
      <w:pPr>
        <w:rPr>
          <w:bCs/>
          <w:color w:val="000000"/>
          <w:sz w:val="22"/>
        </w:rPr>
      </w:pPr>
    </w:p>
    <w:p w:rsidR="001E1B1B" w:rsidRDefault="001E1B1B" w:rsidP="00D650E6">
      <w:pPr>
        <w:rPr>
          <w:bCs/>
          <w:color w:val="000000"/>
          <w:sz w:val="22"/>
        </w:rPr>
      </w:pPr>
    </w:p>
    <w:p w:rsidR="001E1B1B" w:rsidRDefault="001E1B1B" w:rsidP="00D650E6">
      <w:pPr>
        <w:rPr>
          <w:bCs/>
          <w:color w:val="000000"/>
          <w:sz w:val="22"/>
        </w:rPr>
      </w:pPr>
    </w:p>
    <w:p w:rsidR="001E1B1B" w:rsidRDefault="001E1B1B" w:rsidP="00D650E6">
      <w:pPr>
        <w:rPr>
          <w:bCs/>
          <w:color w:val="000000"/>
          <w:sz w:val="22"/>
        </w:rPr>
      </w:pPr>
    </w:p>
    <w:p w:rsidR="001E1B1B" w:rsidRDefault="001E1B1B" w:rsidP="009A77F8">
      <w:pPr>
        <w:ind w:left="4248" w:firstLine="708"/>
        <w:rPr>
          <w:bCs/>
          <w:color w:val="000000"/>
          <w:sz w:val="22"/>
        </w:rPr>
      </w:pPr>
    </w:p>
    <w:p w:rsidR="001E1B1B" w:rsidRDefault="001E1B1B" w:rsidP="009A77F8">
      <w:pPr>
        <w:ind w:left="4248" w:firstLine="708"/>
        <w:rPr>
          <w:bCs/>
          <w:color w:val="000000"/>
          <w:sz w:val="22"/>
        </w:rPr>
      </w:pPr>
    </w:p>
    <w:p w:rsidR="001E1B1B" w:rsidRDefault="001E1B1B" w:rsidP="009A77F8">
      <w:pPr>
        <w:ind w:left="4248" w:firstLine="708"/>
        <w:rPr>
          <w:bCs/>
          <w:color w:val="000000"/>
          <w:sz w:val="22"/>
        </w:rPr>
      </w:pPr>
    </w:p>
    <w:p w:rsidR="001E1B1B" w:rsidRDefault="001E1B1B" w:rsidP="009A77F8">
      <w:pPr>
        <w:ind w:left="4248" w:firstLine="708"/>
        <w:rPr>
          <w:bCs/>
          <w:color w:val="000000"/>
          <w:sz w:val="24"/>
          <w:szCs w:val="24"/>
        </w:rPr>
      </w:pPr>
    </w:p>
    <w:p w:rsidR="001E1B1B" w:rsidRDefault="001E1B1B" w:rsidP="009A77F8">
      <w:pPr>
        <w:ind w:left="4248" w:firstLine="708"/>
        <w:rPr>
          <w:bCs/>
          <w:color w:val="000000"/>
          <w:sz w:val="24"/>
          <w:szCs w:val="24"/>
        </w:rPr>
      </w:pPr>
    </w:p>
    <w:p w:rsidR="001E1B1B" w:rsidRDefault="001E1B1B" w:rsidP="00206287">
      <w:pPr>
        <w:ind w:left="4248" w:firstLine="708"/>
        <w:jc w:val="right"/>
        <w:rPr>
          <w:bCs/>
          <w:color w:val="000000"/>
          <w:sz w:val="24"/>
          <w:szCs w:val="24"/>
        </w:rPr>
      </w:pPr>
    </w:p>
    <w:p w:rsidR="001E1B1B" w:rsidRDefault="001E1B1B" w:rsidP="00206287">
      <w:pPr>
        <w:ind w:left="4248" w:firstLine="708"/>
        <w:jc w:val="right"/>
        <w:rPr>
          <w:bCs/>
          <w:color w:val="000000"/>
          <w:sz w:val="24"/>
          <w:szCs w:val="24"/>
        </w:rPr>
      </w:pPr>
    </w:p>
    <w:p w:rsidR="001E1B1B" w:rsidRDefault="001E1B1B" w:rsidP="00206287">
      <w:pPr>
        <w:ind w:left="4248" w:firstLine="708"/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 xml:space="preserve">Приложение № 1 </w:t>
      </w:r>
    </w:p>
    <w:p w:rsidR="001E1B1B" w:rsidRPr="009A77F8" w:rsidRDefault="001E1B1B" w:rsidP="00206287">
      <w:pPr>
        <w:ind w:left="4248" w:firstLine="708"/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 xml:space="preserve">к </w:t>
      </w:r>
      <w:r>
        <w:rPr>
          <w:bCs/>
          <w:color w:val="000000"/>
          <w:sz w:val="24"/>
          <w:szCs w:val="24"/>
        </w:rPr>
        <w:t>п</w:t>
      </w:r>
      <w:r w:rsidRPr="009A77F8">
        <w:rPr>
          <w:bCs/>
          <w:color w:val="000000"/>
          <w:sz w:val="24"/>
          <w:szCs w:val="24"/>
        </w:rPr>
        <w:t xml:space="preserve">остановлению </w:t>
      </w:r>
    </w:p>
    <w:p w:rsidR="001E1B1B" w:rsidRPr="009A77F8" w:rsidRDefault="001E1B1B" w:rsidP="00206287">
      <w:pPr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 xml:space="preserve">аппарата </w:t>
      </w:r>
      <w:r>
        <w:rPr>
          <w:bCs/>
          <w:color w:val="000000"/>
          <w:sz w:val="24"/>
          <w:szCs w:val="24"/>
        </w:rPr>
        <w:t>С</w:t>
      </w:r>
      <w:r w:rsidRPr="009A77F8">
        <w:rPr>
          <w:bCs/>
          <w:color w:val="000000"/>
          <w:sz w:val="24"/>
          <w:szCs w:val="24"/>
        </w:rPr>
        <w:t>овета депутатов</w:t>
      </w:r>
    </w:p>
    <w:p w:rsidR="001E1B1B" w:rsidRPr="009A77F8" w:rsidRDefault="001E1B1B" w:rsidP="00206287">
      <w:pPr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 xml:space="preserve">муниципального округа </w:t>
      </w:r>
      <w:r>
        <w:rPr>
          <w:bCs/>
          <w:color w:val="000000"/>
          <w:sz w:val="24"/>
          <w:szCs w:val="24"/>
        </w:rPr>
        <w:t>Метрогородок</w:t>
      </w:r>
    </w:p>
    <w:p w:rsidR="001E1B1B" w:rsidRPr="009A77F8" w:rsidRDefault="001E1B1B" w:rsidP="00206287">
      <w:pPr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>от "</w:t>
      </w:r>
      <w:r>
        <w:rPr>
          <w:bCs/>
          <w:color w:val="000000"/>
          <w:sz w:val="24"/>
          <w:szCs w:val="24"/>
        </w:rPr>
        <w:t>31</w:t>
      </w:r>
      <w:r w:rsidRPr="009A77F8">
        <w:rPr>
          <w:bCs/>
          <w:color w:val="000000"/>
          <w:sz w:val="24"/>
          <w:szCs w:val="24"/>
        </w:rPr>
        <w:t>"</w:t>
      </w:r>
      <w:r>
        <w:rPr>
          <w:bCs/>
          <w:color w:val="000000"/>
          <w:sz w:val="24"/>
          <w:szCs w:val="24"/>
        </w:rPr>
        <w:t xml:space="preserve"> мая 2019 </w:t>
      </w:r>
      <w:r w:rsidRPr="00B238C9">
        <w:rPr>
          <w:bCs/>
          <w:color w:val="000000"/>
          <w:sz w:val="24"/>
          <w:szCs w:val="24"/>
        </w:rPr>
        <w:t>года № 02-</w:t>
      </w:r>
      <w:r>
        <w:rPr>
          <w:bCs/>
          <w:color w:val="000000"/>
          <w:sz w:val="24"/>
          <w:szCs w:val="24"/>
        </w:rPr>
        <w:t>П</w:t>
      </w:r>
    </w:p>
    <w:p w:rsidR="001E1B1B" w:rsidRDefault="001E1B1B" w:rsidP="00D30D41">
      <w:pPr>
        <w:jc w:val="right"/>
        <w:rPr>
          <w:bCs/>
          <w:color w:val="000000"/>
          <w:szCs w:val="28"/>
        </w:rPr>
      </w:pPr>
    </w:p>
    <w:p w:rsidR="001E1B1B" w:rsidRPr="006F4652" w:rsidRDefault="001E1B1B" w:rsidP="00B73C5E">
      <w:pPr>
        <w:jc w:val="center"/>
        <w:rPr>
          <w:b/>
          <w:bCs/>
          <w:color w:val="000000"/>
          <w:szCs w:val="28"/>
        </w:rPr>
      </w:pPr>
      <w:r w:rsidRPr="006F4652">
        <w:rPr>
          <w:b/>
          <w:bCs/>
          <w:color w:val="000000"/>
          <w:szCs w:val="28"/>
        </w:rPr>
        <w:t xml:space="preserve">Нормативы затрат для нужд аппарата Совета депутатов муниципального округа </w:t>
      </w:r>
      <w:r>
        <w:rPr>
          <w:b/>
          <w:bCs/>
          <w:color w:val="000000"/>
          <w:szCs w:val="28"/>
        </w:rPr>
        <w:t>Метрогородок</w:t>
      </w:r>
    </w:p>
    <w:p w:rsidR="001E1B1B" w:rsidRPr="006F4652" w:rsidRDefault="001E1B1B" w:rsidP="00B73C5E">
      <w:pPr>
        <w:jc w:val="center"/>
        <w:rPr>
          <w:b/>
          <w:bCs/>
          <w:color w:val="000000"/>
          <w:szCs w:val="28"/>
        </w:rPr>
      </w:pPr>
    </w:p>
    <w:p w:rsidR="001E1B1B" w:rsidRPr="00A648C5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A648C5">
        <w:rPr>
          <w:bCs/>
          <w:color w:val="000000"/>
          <w:szCs w:val="28"/>
        </w:rPr>
        <w:t>1.1.</w:t>
      </w:r>
      <w:r>
        <w:rPr>
          <w:bCs/>
          <w:color w:val="000000"/>
          <w:szCs w:val="28"/>
        </w:rPr>
        <w:t> </w:t>
      </w:r>
      <w:r w:rsidRPr="00A648C5">
        <w:rPr>
          <w:bCs/>
          <w:color w:val="000000"/>
          <w:szCs w:val="28"/>
        </w:rPr>
        <w:t>Затраты на информационно-коммуникационные технологии включают в себя: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услуги связи;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аренду;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содержание имущества;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основных средств;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нематериальных активов;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материальных запасов в сфере информационно-коммуникационных технологий;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 в сфере информационно-коммуникационных технологий.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услуги связи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абонентскую плату;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повременную оплату местных, междугородних и международных телефонных соединений;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передачу данных с использованием информационно-телекоммуникационной сети "Интернет" и услуг интернет-провайдеров;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иных услуг связи в сфере информационно-коммуникационных технологий.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содержание имущества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техническое обслуживание и регламентно-профилактический ремонт вычислительной техники;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затраты на техническое обслуживание и регламентно-профилактический 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техническое обслуживание и регламентно-профилактический ремонт принтеров,</w:t>
      </w:r>
      <w:r>
        <w:rPr>
          <w:bCs/>
          <w:color w:val="000000"/>
          <w:szCs w:val="28"/>
        </w:rPr>
        <w:t xml:space="preserve"> факсов, серверов,</w:t>
      </w:r>
      <w:r w:rsidRPr="00D650E6">
        <w:rPr>
          <w:bCs/>
          <w:color w:val="000000"/>
          <w:szCs w:val="28"/>
        </w:rPr>
        <w:t xml:space="preserve"> многофункциональных устройств и копировальных аппаратов (оргтехники);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содержание имущества в сфере информационно-коммуникационных технологий.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приобретение прочих работ и услуг, не относящихся к затратам на услуги связи, аренду и содержание имущества,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услуг, связанных с обеспечением безопасности информации;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работ по монтажу (установке), дооборудованию и наладке оборудования;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приобретение основных средств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рабочих станций</w:t>
      </w:r>
      <w:r>
        <w:rPr>
          <w:bCs/>
          <w:color w:val="000000"/>
          <w:szCs w:val="28"/>
        </w:rPr>
        <w:t xml:space="preserve"> либо компьютеров-моноблоков, ноутбуков , планшетов</w:t>
      </w:r>
      <w:r w:rsidRPr="00D650E6">
        <w:rPr>
          <w:bCs/>
          <w:color w:val="000000"/>
          <w:szCs w:val="28"/>
        </w:rPr>
        <w:t>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затраты на приобретение принтеров, </w:t>
      </w:r>
      <w:r>
        <w:rPr>
          <w:bCs/>
          <w:color w:val="000000"/>
          <w:szCs w:val="28"/>
        </w:rPr>
        <w:t xml:space="preserve">факсов, </w:t>
      </w:r>
      <w:r w:rsidRPr="00D650E6">
        <w:rPr>
          <w:bCs/>
          <w:color w:val="000000"/>
          <w:szCs w:val="28"/>
        </w:rPr>
        <w:t>многофункциональных устройств и копировальных аппаратов (оргтехники);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приобретение основных средств в сфере информационно-коммуникационных технологий.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Группа затрат на приобретение нематериальных активов включает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>
        <w:rPr>
          <w:bCs/>
          <w:color w:val="000000"/>
          <w:szCs w:val="28"/>
        </w:rPr>
        <w:t xml:space="preserve">(за балансом) </w:t>
      </w:r>
      <w:r w:rsidRPr="00D650E6">
        <w:rPr>
          <w:bCs/>
          <w:color w:val="000000"/>
          <w:szCs w:val="28"/>
        </w:rPr>
        <w:t>государственного органа, органа управления государственными внебюджетными фондами, муниципального органа, их территориальных органов и других нематериальных активов в сфере информационно-коммуникационных технологий.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приобретение материальных запасов в сфере информационно-коммуникационных технологий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мониторов;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системных блоков;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затраты на приобретение факсов;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затраты на приобретение ноутбуков, планшетов;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затраты на приобретение видеокамер;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других запасных частей для вычислительной техники;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магнитных и оптических носителей информации;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затраты на приобретение деталей для содержания принтеров, </w:t>
      </w:r>
      <w:r>
        <w:rPr>
          <w:bCs/>
          <w:color w:val="000000"/>
          <w:szCs w:val="28"/>
        </w:rPr>
        <w:t xml:space="preserve">факсов, ноутбуков, </w:t>
      </w:r>
      <w:r w:rsidRPr="00D650E6">
        <w:rPr>
          <w:bCs/>
          <w:color w:val="000000"/>
          <w:szCs w:val="28"/>
        </w:rPr>
        <w:t>многофункциональных устройств и копировальных аппаратов (оргтехники);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материальных запасов по обеспечению безопасности информации;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1E1B1B" w:rsidRPr="003D59D0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3D59D0">
        <w:rPr>
          <w:bCs/>
          <w:color w:val="000000"/>
          <w:szCs w:val="28"/>
        </w:rPr>
        <w:t>1.2</w:t>
      </w:r>
      <w:r>
        <w:rPr>
          <w:bCs/>
          <w:color w:val="000000"/>
          <w:szCs w:val="28"/>
        </w:rPr>
        <w:t>. </w:t>
      </w:r>
      <w:r w:rsidRPr="003D59D0">
        <w:rPr>
          <w:bCs/>
          <w:color w:val="000000"/>
          <w:szCs w:val="28"/>
        </w:rPr>
        <w:t>Затраты на содержание и ремонт муниципального имущества включают следующие 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транспортные услуги;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аренду;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содержание муниципального имущества;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имущества;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основных средств;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материальных запасов;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иные затраты, связанные с осуществлением </w:t>
      </w:r>
      <w:r>
        <w:rPr>
          <w:bCs/>
          <w:color w:val="000000"/>
          <w:szCs w:val="28"/>
        </w:rPr>
        <w:t xml:space="preserve">содержания и </w:t>
      </w:r>
      <w:r w:rsidRPr="00D650E6">
        <w:rPr>
          <w:bCs/>
          <w:color w:val="000000"/>
          <w:szCs w:val="28"/>
        </w:rPr>
        <w:t>ремонта муниципального имущества.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3D59D0">
        <w:rPr>
          <w:bCs/>
          <w:color w:val="000000"/>
          <w:szCs w:val="28"/>
        </w:rPr>
        <w:t>1.3</w:t>
      </w:r>
      <w:r>
        <w:rPr>
          <w:bCs/>
          <w:color w:val="000000"/>
          <w:szCs w:val="28"/>
        </w:rPr>
        <w:t>. </w:t>
      </w:r>
      <w:r w:rsidRPr="003D59D0">
        <w:rPr>
          <w:bCs/>
          <w:color w:val="000000"/>
          <w:szCs w:val="28"/>
        </w:rPr>
        <w:t>Затраты на дополнительное профессиональное образование работников</w:t>
      </w:r>
      <w:r w:rsidRPr="00D650E6">
        <w:rPr>
          <w:bCs/>
          <w:color w:val="000000"/>
          <w:szCs w:val="28"/>
        </w:rPr>
        <w:t xml:space="preserve"> включают</w:t>
      </w:r>
      <w:r>
        <w:rPr>
          <w:bCs/>
          <w:color w:val="000000"/>
          <w:szCs w:val="28"/>
        </w:rPr>
        <w:t>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группу затрат на приобретение образовательных услуг по профессиональной переподготовке и повышению квалификации, а также группу иных затрат, связанных с обеспечением дополнительного профессионального образования в соответствии с нормативными правовыми актами о государственной гражданской службе, муниципальной службе и законодательством Российской Федерации об образовании.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ED31D2">
        <w:rPr>
          <w:bCs/>
          <w:color w:val="000000"/>
          <w:szCs w:val="28"/>
        </w:rPr>
        <w:t>1.4</w:t>
      </w:r>
      <w:r>
        <w:rPr>
          <w:bCs/>
          <w:color w:val="000000"/>
          <w:szCs w:val="28"/>
        </w:rPr>
        <w:t>. </w:t>
      </w:r>
      <w:r w:rsidRPr="00ED31D2">
        <w:rPr>
          <w:bCs/>
          <w:color w:val="000000"/>
          <w:szCs w:val="28"/>
        </w:rPr>
        <w:t>Прочие затраты</w:t>
      </w:r>
      <w:r w:rsidRPr="00D650E6">
        <w:rPr>
          <w:bCs/>
          <w:color w:val="000000"/>
          <w:szCs w:val="28"/>
        </w:rPr>
        <w:t xml:space="preserve"> (в том числе затраты на закупку товаров, работ и услуг в целях оказания </w:t>
      </w:r>
      <w:r>
        <w:rPr>
          <w:bCs/>
          <w:color w:val="000000"/>
          <w:szCs w:val="28"/>
        </w:rPr>
        <w:t>муниципальных</w:t>
      </w:r>
      <w:r w:rsidRPr="00D650E6">
        <w:rPr>
          <w:bCs/>
          <w:color w:val="000000"/>
          <w:szCs w:val="28"/>
        </w:rPr>
        <w:t xml:space="preserve"> услуг (выполнения работ) и реализации муниципальных функций), включают следующие 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услуги связи;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транспортные услуги;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коммунальные услуги;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аренду помещений и оборудования;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содержание имущества;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в связи с командированием работников, а также к затратам на коммунальные услуги, аренду помещений и оборудования, содержание имущества;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основных средств;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нематериальных активов;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материальных запасов,</w:t>
      </w:r>
      <w:r>
        <w:rPr>
          <w:bCs/>
          <w:color w:val="000000"/>
          <w:szCs w:val="28"/>
        </w:rPr>
        <w:t xml:space="preserve"> не отнесенных к затратам предусмотренных предыдущими пунктами</w:t>
      </w:r>
      <w:r w:rsidRPr="00D650E6">
        <w:rPr>
          <w:bCs/>
          <w:color w:val="000000"/>
          <w:szCs w:val="28"/>
        </w:rPr>
        <w:t>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прочие затраты, не отнесенные к иным затратам.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услуги связи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 почтовой связи;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услуги связи.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транспортные услуги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 аренды транспортных средств;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разовых услуг пассажирских перевозок при проведении совещания;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транспортные услуги.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рассчитывается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высших исполнительных органов государственной власти субъектов Российской Федерации и местных администраций, с учетом показателей утвержденных планов-графиков проведения совещаний, контрольных мероприятий и профессиональной подготовки работников. Указанная группа затрат включает группы затрат на проезд к месту командирования и обратно и нормативных затрат по найму жилого помещения на период командирования.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коммунальные услуги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газоснабжение и иные виды топлива;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электроснабжение;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теплоснабжение;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холодное водоснабжение и водоотведение;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 лиц, привлекаемых на основании гражданско-правовых договоров;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коммунальные услуги.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аренду помещений и оборудования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аренду помещений;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аренду помещения (зала) для проведения совещания;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аренду оборудования для проведения совещания;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аренду помещений и оборудования.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содержание имущества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содержание и техническое обслуживание помещений;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техническое обслуживание и регламентно-профилактический ремонт бытового оборудования;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техническое обслуживание и регламентно-профилактический ремонт иного оборудования;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 лиц, привлекаемых на основании гражданско-правовых договоров;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иные затраты, относящиеся к затратам на содержание имущества в рамках </w:t>
      </w:r>
      <w:r>
        <w:rPr>
          <w:bCs/>
          <w:color w:val="000000"/>
          <w:szCs w:val="28"/>
        </w:rPr>
        <w:t xml:space="preserve">указанных </w:t>
      </w:r>
      <w:r w:rsidRPr="00D650E6">
        <w:rPr>
          <w:bCs/>
          <w:color w:val="000000"/>
          <w:szCs w:val="28"/>
        </w:rPr>
        <w:t>затрат.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типографских работ и услуг, включая приобретение периодических печатных изданий;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 лиц, привлекаемых на основании гражданско-правовых договоров;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затраты на аттестацию </w:t>
      </w:r>
      <w:r>
        <w:rPr>
          <w:bCs/>
          <w:color w:val="000000"/>
          <w:szCs w:val="28"/>
        </w:rPr>
        <w:t>рабочих мест</w:t>
      </w:r>
      <w:r w:rsidRPr="00D650E6">
        <w:rPr>
          <w:bCs/>
          <w:color w:val="000000"/>
          <w:szCs w:val="28"/>
        </w:rPr>
        <w:t>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проведение диспансеризации работников;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монтаж (установку), дооборудование и наладку оборудования;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услуг вневедомственной охраны;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оплату труда независимых экспертов;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 </w:t>
      </w:r>
      <w:r>
        <w:rPr>
          <w:bCs/>
          <w:color w:val="000000"/>
          <w:szCs w:val="28"/>
        </w:rPr>
        <w:t xml:space="preserve">указанных </w:t>
      </w:r>
      <w:r w:rsidRPr="00D650E6">
        <w:rPr>
          <w:bCs/>
          <w:color w:val="000000"/>
          <w:szCs w:val="28"/>
        </w:rPr>
        <w:t>затрат.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приобретение основных средств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мебели;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систем кондиционирования;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приобретение основных средств в рамках указанных затрат.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Группа затрат на приобретение материальных запасов, не отнесенные к затратам, указанным в</w:t>
      </w:r>
      <w:r>
        <w:rPr>
          <w:bCs/>
          <w:color w:val="000000"/>
          <w:szCs w:val="28"/>
        </w:rPr>
        <w:t xml:space="preserve"> предыдущих пунктах</w:t>
      </w:r>
      <w:r w:rsidRPr="00D650E6">
        <w:rPr>
          <w:bCs/>
          <w:color w:val="000000"/>
          <w:szCs w:val="28"/>
        </w:rPr>
        <w:t>, включает следующие подгруппы: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бланочной продукции;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канцелярских принадлежностей;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затраты на приобретение хозяйственных товаров и принадлежностей;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иные затраты, относящиеся к затратам на приобретение материальных запасов в рамках указанных затрат.</w:t>
      </w:r>
    </w:p>
    <w:p w:rsidR="001E1B1B" w:rsidRPr="002F387A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2F387A">
        <w:rPr>
          <w:bCs/>
          <w:color w:val="000000"/>
          <w:szCs w:val="28"/>
        </w:rPr>
        <w:t>Формулы расчета, применяемые при определении нормативных затрат, учитывают: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 xml:space="preserve">а) установленные </w:t>
      </w:r>
      <w:r w:rsidRPr="00C4047B">
        <w:rPr>
          <w:bCs/>
          <w:color w:val="000000"/>
          <w:szCs w:val="28"/>
        </w:rPr>
        <w:t>муниципальными органами</w:t>
      </w:r>
      <w:r w:rsidRPr="00D650E6">
        <w:rPr>
          <w:bCs/>
          <w:color w:val="000000"/>
          <w:szCs w:val="28"/>
        </w:rPr>
        <w:t xml:space="preserve"> нормативы количества товаров, работ, услуг и (или) нормативы цены товаров, работ, услуг;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б) сроки эксплуатации (в отношении основных средств);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в) численность работников;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г) остатки основных средств и материальных запасов</w:t>
      </w:r>
      <w:r>
        <w:rPr>
          <w:bCs/>
          <w:color w:val="000000"/>
          <w:szCs w:val="28"/>
        </w:rPr>
        <w:t>.</w:t>
      </w:r>
    </w:p>
    <w:p w:rsidR="001E1B1B" w:rsidRPr="00041451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041451">
        <w:rPr>
          <w:bCs/>
          <w:color w:val="000000"/>
          <w:szCs w:val="28"/>
        </w:rPr>
        <w:t>При определении нормативных затрат используется показатель расчетной численности основных работников.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Показатель расчетной численности основных работников для федеральных государственных органов, не относящихся к сфере национальной безопасности, правоохранительной деятельности и обороны, определяется по формуле:</w:t>
      </w:r>
    </w:p>
    <w:p w:rsidR="001E1B1B" w:rsidRPr="00D650E6" w:rsidRDefault="001E1B1B" w:rsidP="00673F25">
      <w:pPr>
        <w:ind w:firstLine="709"/>
        <w:jc w:val="center"/>
        <w:rPr>
          <w:bCs/>
          <w:color w:val="000000"/>
          <w:szCs w:val="28"/>
        </w:rPr>
      </w:pPr>
      <w:r w:rsidRPr="00726F2E">
        <w:rPr>
          <w:noProof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ase.garant.ru/files/base/70764870/2767496747.png" style="width:140.25pt;height:20.25pt;visibility:visible">
            <v:imagedata r:id="rId5" o:title=""/>
          </v:shape>
        </w:pict>
      </w:r>
      <w:r w:rsidRPr="00D650E6">
        <w:rPr>
          <w:bCs/>
          <w:color w:val="000000"/>
          <w:szCs w:val="28"/>
        </w:rPr>
        <w:t>,</w:t>
      </w:r>
    </w:p>
    <w:p w:rsidR="001E1B1B" w:rsidRPr="00D650E6" w:rsidRDefault="001E1B1B" w:rsidP="00673F25">
      <w:pPr>
        <w:ind w:firstLine="709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 где:</w:t>
      </w:r>
    </w:p>
    <w:p w:rsidR="001E1B1B" w:rsidRPr="00D650E6" w:rsidRDefault="001E1B1B" w:rsidP="00673F25">
      <w:pPr>
        <w:ind w:firstLine="709"/>
        <w:rPr>
          <w:bCs/>
          <w:color w:val="000000"/>
          <w:szCs w:val="28"/>
        </w:rPr>
      </w:pPr>
      <w:r w:rsidRPr="00726F2E">
        <w:rPr>
          <w:noProof/>
          <w:color w:val="000000"/>
          <w:szCs w:val="28"/>
        </w:rPr>
        <w:pict>
          <v:shape id="Рисунок 2" o:spid="_x0000_i1026" type="#_x0000_t75" alt="http://base.garant.ru/files/base/70764870/1388269443.png" style="width:15.75pt;height:18.75pt;visibility:visible">
            <v:imagedata r:id="rId6" o:title=""/>
          </v:shape>
        </w:pict>
      </w:r>
      <w:r w:rsidRPr="00D650E6">
        <w:rPr>
          <w:bCs/>
          <w:color w:val="000000"/>
          <w:szCs w:val="28"/>
        </w:rPr>
        <w:t> - фактическая численность служащих;</w:t>
      </w:r>
    </w:p>
    <w:p w:rsidR="001E1B1B" w:rsidRPr="00D650E6" w:rsidRDefault="001E1B1B" w:rsidP="00673F25">
      <w:pPr>
        <w:ind w:firstLine="709"/>
        <w:rPr>
          <w:bCs/>
          <w:color w:val="000000"/>
          <w:szCs w:val="28"/>
        </w:rPr>
      </w:pPr>
      <w:r w:rsidRPr="00726F2E">
        <w:rPr>
          <w:noProof/>
          <w:color w:val="000000"/>
          <w:szCs w:val="28"/>
        </w:rPr>
        <w:pict>
          <v:shape id="Рисунок 3" o:spid="_x0000_i1027" type="#_x0000_t75" alt="http://base.garant.ru/files/base/70764870/401798354.png" style="width:17.25pt;height:18.75pt;visibility:visible">
            <v:imagedata r:id="rId7" o:title=""/>
          </v:shape>
        </w:pict>
      </w:r>
      <w:r w:rsidRPr="00D650E6">
        <w:rPr>
          <w:bCs/>
          <w:color w:val="000000"/>
          <w:szCs w:val="28"/>
        </w:rPr>
        <w:t> - фактическая численность работников, замещающих должности, не являющиеся должностями службы;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726F2E">
        <w:rPr>
          <w:noProof/>
          <w:color w:val="000000"/>
          <w:szCs w:val="28"/>
        </w:rPr>
        <w:pict>
          <v:shape id="Рисунок 4" o:spid="_x0000_i1028" type="#_x0000_t75" alt="http://base.garant.ru/files/base/70764870/1339980824.png" style="width:28.5pt;height:18.75pt;visibility:visible">
            <v:imagedata r:id="rId8" o:title=""/>
          </v:shape>
        </w:pict>
      </w:r>
      <w:r w:rsidRPr="00D650E6">
        <w:rPr>
          <w:bCs/>
          <w:color w:val="000000"/>
          <w:szCs w:val="28"/>
        </w:rPr>
        <w:t> - фактическая численность работников, денежное содержание которых осуществляется в рамках системы оплаты труда, определенной в соответствии с </w:t>
      </w:r>
      <w:hyperlink r:id="rId9" w:history="1">
        <w:r w:rsidRPr="00D3036C">
          <w:rPr>
            <w:bCs/>
            <w:szCs w:val="28"/>
          </w:rPr>
          <w:t>постановлением</w:t>
        </w:r>
      </w:hyperlink>
      <w:r w:rsidRPr="00D650E6">
        <w:rPr>
          <w:bCs/>
          <w:color w:val="000000"/>
          <w:szCs w:val="28"/>
        </w:rPr>
        <w:t> Правительства Российской Федерации от 5 августа 2008 г. N 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 </w:t>
      </w:r>
      <w:hyperlink r:id="rId10" w:history="1">
        <w:r w:rsidRPr="00D3036C">
          <w:rPr>
            <w:bCs/>
            <w:szCs w:val="28"/>
          </w:rPr>
          <w:t>Единой тарифной сетки</w:t>
        </w:r>
      </w:hyperlink>
      <w:r w:rsidRPr="00D650E6">
        <w:rPr>
          <w:bCs/>
          <w:color w:val="000000"/>
          <w:szCs w:val="28"/>
        </w:rPr>
        <w:t> по оплате труда работников федеральных государственных учреждений";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E15233">
        <w:rPr>
          <w:bCs/>
          <w:color w:val="000000"/>
          <w:szCs w:val="28"/>
        </w:rPr>
        <w:t>Показатель расчетной численности основных работников</w:t>
      </w:r>
      <w:r w:rsidRPr="00D650E6">
        <w:rPr>
          <w:bCs/>
          <w:color w:val="000000"/>
          <w:szCs w:val="28"/>
        </w:rPr>
        <w:t xml:space="preserve"> (</w:t>
      </w:r>
      <w:r w:rsidRPr="00726F2E">
        <w:rPr>
          <w:noProof/>
          <w:color w:val="000000"/>
          <w:szCs w:val="28"/>
        </w:rPr>
        <w:pict>
          <v:shape id="Рисунок 5" o:spid="_x0000_i1029" type="#_x0000_t75" alt="http://base.garant.ru/files/base/70764870/3271731363.png" style="width:21pt;height:18.75pt;visibility:visible">
            <v:imagedata r:id="rId11" o:title=""/>
          </v:shape>
        </w:pict>
      </w:r>
      <w:r w:rsidRPr="00D650E6">
        <w:rPr>
          <w:bCs/>
          <w:color w:val="000000"/>
          <w:szCs w:val="28"/>
        </w:rPr>
        <w:t>) для муниципальных органов, не относящихся к сфере национальной безопасности, правоохранительной деятельности и обороны, определяется по формуле, установленной для федеральных государственных органов, не относящихся к сфере национальной безопасности, правоохранительной деятельности и обороны, если в соответствии с настоящим документом в правилах определения нормативных затрат, утвержденных высшими исполнительными органами государственной власти субъектов Российской Федерации или местными администрациями, не установлен иной порядок расчета показателя.</w:t>
      </w:r>
    </w:p>
    <w:p w:rsidR="001E1B1B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Норматив цены товаров, работ и услуг, устанавливаемый в формулах расчета, определяется с учетом положений</w:t>
      </w:r>
      <w:r>
        <w:rPr>
          <w:bCs/>
          <w:color w:val="000000"/>
          <w:szCs w:val="28"/>
        </w:rPr>
        <w:t xml:space="preserve"> статьи 22</w:t>
      </w:r>
      <w:r w:rsidRPr="00D650E6">
        <w:rPr>
          <w:bCs/>
          <w:color w:val="000000"/>
          <w:szCs w:val="28"/>
        </w:rPr>
        <w:t xml:space="preserve"> Федерального закона </w:t>
      </w:r>
      <w:r>
        <w:rPr>
          <w:bCs/>
          <w:color w:val="000000"/>
          <w:szCs w:val="28"/>
        </w:rPr>
        <w:t xml:space="preserve">от 05.04.2013 № 44-ФЗ </w:t>
      </w:r>
      <w:r w:rsidRPr="00D650E6">
        <w:rPr>
          <w:bCs/>
          <w:color w:val="000000"/>
          <w:szCs w:val="28"/>
        </w:rPr>
        <w:t>"О контрактной системе в сфере закупок товаров, работ, услуг для обеспечения государственных и муниципальных нужд".</w:t>
      </w:r>
    </w:p>
    <w:p w:rsidR="001E1B1B" w:rsidRPr="00D650E6" w:rsidRDefault="001E1B1B" w:rsidP="00673F25">
      <w:pPr>
        <w:ind w:firstLine="709"/>
        <w:jc w:val="both"/>
        <w:rPr>
          <w:bCs/>
          <w:color w:val="000000"/>
          <w:szCs w:val="28"/>
        </w:rPr>
      </w:pPr>
      <w:r w:rsidRPr="00D650E6">
        <w:rPr>
          <w:bCs/>
          <w:color w:val="000000"/>
          <w:szCs w:val="28"/>
        </w:rPr>
        <w:t> </w:t>
      </w: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D6656D">
      <w:pPr>
        <w:ind w:left="4248" w:firstLine="708"/>
        <w:rPr>
          <w:bCs/>
          <w:color w:val="000000"/>
          <w:sz w:val="24"/>
          <w:szCs w:val="24"/>
        </w:rPr>
      </w:pPr>
    </w:p>
    <w:p w:rsidR="001E1B1B" w:rsidRDefault="001E1B1B" w:rsidP="00D6656D">
      <w:pPr>
        <w:ind w:left="4248" w:firstLine="708"/>
        <w:rPr>
          <w:bCs/>
          <w:color w:val="000000"/>
          <w:sz w:val="24"/>
          <w:szCs w:val="24"/>
        </w:rPr>
      </w:pPr>
    </w:p>
    <w:p w:rsidR="001E1B1B" w:rsidRDefault="001E1B1B" w:rsidP="00D6656D">
      <w:pPr>
        <w:ind w:left="4248" w:firstLine="708"/>
        <w:rPr>
          <w:bCs/>
          <w:color w:val="000000"/>
          <w:sz w:val="24"/>
          <w:szCs w:val="24"/>
        </w:rPr>
      </w:pPr>
    </w:p>
    <w:p w:rsidR="001E1B1B" w:rsidRDefault="001E1B1B" w:rsidP="00D6656D">
      <w:pPr>
        <w:ind w:left="4248" w:firstLine="708"/>
        <w:rPr>
          <w:bCs/>
          <w:color w:val="000000"/>
          <w:sz w:val="24"/>
          <w:szCs w:val="24"/>
        </w:rPr>
      </w:pPr>
    </w:p>
    <w:p w:rsidR="001E1B1B" w:rsidRDefault="001E1B1B" w:rsidP="00673F25">
      <w:pPr>
        <w:ind w:left="4248" w:firstLine="708"/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 xml:space="preserve">Приложение № </w:t>
      </w:r>
      <w:r>
        <w:rPr>
          <w:bCs/>
          <w:color w:val="000000"/>
          <w:sz w:val="24"/>
          <w:szCs w:val="24"/>
        </w:rPr>
        <w:t>2</w:t>
      </w:r>
    </w:p>
    <w:p w:rsidR="001E1B1B" w:rsidRPr="009A77F8" w:rsidRDefault="001E1B1B" w:rsidP="00673F25">
      <w:pPr>
        <w:ind w:left="4248" w:firstLine="708"/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 xml:space="preserve">к Постановлению </w:t>
      </w:r>
    </w:p>
    <w:p w:rsidR="001E1B1B" w:rsidRPr="009A77F8" w:rsidRDefault="001E1B1B" w:rsidP="00673F25">
      <w:pPr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аппарата С</w:t>
      </w:r>
      <w:r w:rsidRPr="009A77F8">
        <w:rPr>
          <w:bCs/>
          <w:color w:val="000000"/>
          <w:sz w:val="24"/>
          <w:szCs w:val="24"/>
        </w:rPr>
        <w:t>овета депутатов</w:t>
      </w:r>
    </w:p>
    <w:p w:rsidR="001E1B1B" w:rsidRPr="009A77F8" w:rsidRDefault="001E1B1B" w:rsidP="00673F25">
      <w:pPr>
        <w:jc w:val="right"/>
        <w:rPr>
          <w:bCs/>
          <w:color w:val="000000"/>
          <w:sz w:val="24"/>
          <w:szCs w:val="24"/>
        </w:rPr>
      </w:pPr>
      <w:r w:rsidRPr="009A77F8">
        <w:rPr>
          <w:bCs/>
          <w:color w:val="000000"/>
          <w:sz w:val="24"/>
          <w:szCs w:val="24"/>
        </w:rPr>
        <w:t xml:space="preserve">муниципального округа </w:t>
      </w:r>
      <w:r>
        <w:rPr>
          <w:bCs/>
          <w:color w:val="000000"/>
          <w:sz w:val="24"/>
          <w:szCs w:val="24"/>
        </w:rPr>
        <w:t>Метрогородок</w:t>
      </w:r>
    </w:p>
    <w:p w:rsidR="001E1B1B" w:rsidRPr="009A77F8" w:rsidRDefault="001E1B1B" w:rsidP="00673F25">
      <w:pPr>
        <w:tabs>
          <w:tab w:val="left" w:pos="4820"/>
          <w:tab w:val="left" w:pos="5103"/>
        </w:tabs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Pr="009A77F8">
        <w:rPr>
          <w:bCs/>
          <w:color w:val="000000"/>
          <w:sz w:val="24"/>
          <w:szCs w:val="24"/>
        </w:rPr>
        <w:t>т "</w:t>
      </w:r>
      <w:r>
        <w:rPr>
          <w:bCs/>
          <w:color w:val="000000"/>
          <w:sz w:val="24"/>
          <w:szCs w:val="24"/>
        </w:rPr>
        <w:t>31</w:t>
      </w:r>
      <w:r w:rsidRPr="009A77F8">
        <w:rPr>
          <w:bCs/>
          <w:color w:val="000000"/>
          <w:sz w:val="24"/>
          <w:szCs w:val="24"/>
        </w:rPr>
        <w:t>"</w:t>
      </w:r>
      <w:r>
        <w:rPr>
          <w:bCs/>
          <w:color w:val="000000"/>
          <w:sz w:val="24"/>
          <w:szCs w:val="24"/>
        </w:rPr>
        <w:t xml:space="preserve"> мая 2019 </w:t>
      </w:r>
      <w:r w:rsidRPr="00B238C9">
        <w:rPr>
          <w:bCs/>
          <w:color w:val="000000"/>
          <w:sz w:val="24"/>
          <w:szCs w:val="24"/>
        </w:rPr>
        <w:t>года № 02-</w:t>
      </w:r>
      <w:r>
        <w:rPr>
          <w:bCs/>
          <w:color w:val="000000"/>
          <w:sz w:val="24"/>
          <w:szCs w:val="24"/>
        </w:rPr>
        <w:t>П</w:t>
      </w:r>
    </w:p>
    <w:p w:rsidR="001E1B1B" w:rsidRPr="009A77F8" w:rsidRDefault="001E1B1B" w:rsidP="00673F25">
      <w:pPr>
        <w:jc w:val="right"/>
        <w:rPr>
          <w:bCs/>
          <w:color w:val="000000"/>
          <w:sz w:val="24"/>
          <w:szCs w:val="24"/>
        </w:rPr>
      </w:pPr>
    </w:p>
    <w:p w:rsidR="001E1B1B" w:rsidRDefault="001E1B1B" w:rsidP="00D650E6">
      <w:pPr>
        <w:rPr>
          <w:bCs/>
          <w:color w:val="000000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E1B1B" w:rsidRPr="00CA20E2" w:rsidRDefault="001E1B1B" w:rsidP="00CA20E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A20E2">
        <w:rPr>
          <w:b/>
        </w:rPr>
        <w:t>ПОРЯДОК</w:t>
      </w:r>
    </w:p>
    <w:p w:rsidR="001E1B1B" w:rsidRPr="00B51C8C" w:rsidRDefault="001E1B1B" w:rsidP="00CA20E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51C8C">
        <w:rPr>
          <w:b/>
        </w:rPr>
        <w:t xml:space="preserve">определения нормативных затрат на обеспечение функций муниципальных органов  муниципального </w:t>
      </w:r>
      <w:r>
        <w:rPr>
          <w:b/>
        </w:rPr>
        <w:t>округа Метрогородок</w:t>
      </w:r>
    </w:p>
    <w:p w:rsidR="001E1B1B" w:rsidRPr="00803BAD" w:rsidRDefault="001E1B1B" w:rsidP="00CA20E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Cs w:val="28"/>
        </w:rPr>
      </w:pPr>
      <w:r w:rsidRPr="00803BAD">
        <w:rPr>
          <w:b/>
          <w:bCs/>
          <w:color w:val="000000"/>
          <w:szCs w:val="28"/>
        </w:rPr>
        <w:t>1. Общие положения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1. </w:t>
      </w:r>
      <w:r w:rsidRPr="00B51C8C">
        <w:rPr>
          <w:szCs w:val="28"/>
        </w:rPr>
        <w:t>Настоящи</w:t>
      </w:r>
      <w:r>
        <w:rPr>
          <w:szCs w:val="28"/>
        </w:rPr>
        <w:t>й</w:t>
      </w:r>
      <w:r w:rsidRPr="00B51C8C">
        <w:rPr>
          <w:szCs w:val="28"/>
        </w:rPr>
        <w:t xml:space="preserve"> </w:t>
      </w:r>
      <w:r w:rsidRPr="00CA20E2">
        <w:rPr>
          <w:szCs w:val="28"/>
        </w:rPr>
        <w:t>Порядок</w:t>
      </w:r>
      <w:r w:rsidRPr="00B51C8C">
        <w:rPr>
          <w:szCs w:val="28"/>
        </w:rPr>
        <w:t xml:space="preserve"> устанавливают процедуру определения нормативных затрат на обеспечение функций муниципальных</w:t>
      </w:r>
      <w:r w:rsidRPr="00A030ED">
        <w:rPr>
          <w:rFonts w:ascii="Times New Roman CYR" w:hAnsi="Times New Roman CYR" w:cs="Times New Roman CYR"/>
          <w:szCs w:val="28"/>
        </w:rPr>
        <w:t xml:space="preserve"> органов муниципального </w:t>
      </w:r>
      <w:r>
        <w:rPr>
          <w:rFonts w:ascii="Times New Roman CYR" w:hAnsi="Times New Roman CYR" w:cs="Times New Roman CYR"/>
          <w:szCs w:val="28"/>
        </w:rPr>
        <w:t>округа Метрогородок</w:t>
      </w:r>
      <w:r w:rsidRPr="00A030ED">
        <w:rPr>
          <w:rFonts w:ascii="Times New Roman CYR" w:hAnsi="Times New Roman CYR" w:cs="Times New Roman CYR"/>
          <w:szCs w:val="28"/>
        </w:rPr>
        <w:t xml:space="preserve"> (далее также – органы) </w:t>
      </w:r>
      <w:r w:rsidRPr="00CA20E2">
        <w:rPr>
          <w:rFonts w:ascii="Times New Roman CYR" w:hAnsi="Times New Roman CYR" w:cs="Times New Roman CYR"/>
          <w:szCs w:val="28"/>
        </w:rPr>
        <w:t>в части закупок товаров, работ, услуг (далее – нормативные затраты).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2. </w:t>
      </w:r>
      <w:r w:rsidRPr="00A030ED">
        <w:rPr>
          <w:rFonts w:ascii="Times New Roman CYR" w:hAnsi="Times New Roman CYR" w:cs="Times New Roman CYR"/>
          <w:szCs w:val="28"/>
        </w:rPr>
        <w:t>Нормативные затраты применяются для обоснования объекта и (или) объектов</w:t>
      </w:r>
      <w:r>
        <w:rPr>
          <w:rFonts w:ascii="Times New Roman CYR" w:hAnsi="Times New Roman CYR" w:cs="Times New Roman CYR"/>
          <w:szCs w:val="28"/>
        </w:rPr>
        <w:t xml:space="preserve"> закупки муниципальных органов</w:t>
      </w:r>
      <w:r w:rsidRPr="00A030ED">
        <w:rPr>
          <w:rFonts w:ascii="Times New Roman CYR" w:hAnsi="Times New Roman CYR" w:cs="Times New Roman CYR"/>
          <w:szCs w:val="28"/>
        </w:rPr>
        <w:t>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 Н</w:t>
      </w:r>
      <w:r w:rsidRPr="00A030ED">
        <w:rPr>
          <w:rFonts w:ascii="Times New Roman CYR" w:hAnsi="Times New Roman CYR" w:cs="Times New Roman CYR"/>
          <w:szCs w:val="28"/>
        </w:rPr>
        <w:t xml:space="preserve">ормативные затраты, порядок определения которых не установлен Методикой определения нормативных затрат на обеспечение функций муниципальных органов муниципального </w:t>
      </w:r>
      <w:r>
        <w:rPr>
          <w:rFonts w:ascii="Times New Roman CYR" w:hAnsi="Times New Roman CYR" w:cs="Times New Roman CYR"/>
          <w:szCs w:val="28"/>
        </w:rPr>
        <w:t xml:space="preserve">округа Метрогородок, </w:t>
      </w:r>
      <w:r w:rsidRPr="00A030ED">
        <w:rPr>
          <w:rFonts w:ascii="Times New Roman CYR" w:hAnsi="Times New Roman CYR" w:cs="Times New Roman CYR"/>
          <w:szCs w:val="28"/>
        </w:rPr>
        <w:t xml:space="preserve">включая соответственно подведомственные учреждения, (приложение к </w:t>
      </w:r>
      <w:r>
        <w:rPr>
          <w:rFonts w:ascii="Times New Roman CYR" w:hAnsi="Times New Roman CYR" w:cs="Times New Roman CYR"/>
          <w:szCs w:val="28"/>
        </w:rPr>
        <w:t>Порядку</w:t>
      </w:r>
      <w:r w:rsidRPr="00A030ED">
        <w:rPr>
          <w:rFonts w:ascii="Times New Roman CYR" w:hAnsi="Times New Roman CYR" w:cs="Times New Roman CYR"/>
          <w:szCs w:val="28"/>
        </w:rPr>
        <w:t xml:space="preserve">) (далее - </w:t>
      </w:r>
      <w:r w:rsidRPr="00BB2759">
        <w:rPr>
          <w:rFonts w:ascii="Times New Roman CYR" w:hAnsi="Times New Roman CYR" w:cs="Times New Roman CYR"/>
          <w:szCs w:val="28"/>
        </w:rPr>
        <w:t>Методика)</w:t>
      </w:r>
      <w:r w:rsidRPr="00A030ED">
        <w:rPr>
          <w:rFonts w:ascii="Times New Roman CYR" w:hAnsi="Times New Roman CYR" w:cs="Times New Roman CYR"/>
          <w:szCs w:val="28"/>
        </w:rPr>
        <w:t>, определяются в порядке, устанавливаемом органами.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При утверждении нормативных затрат в отношении проведения текущего ремонта органы учитывают его периодичность, предусмотренную пунктом 61 Методики.</w:t>
      </w:r>
      <w:r>
        <w:rPr>
          <w:rFonts w:ascii="Times New Roman CYR" w:hAnsi="Times New Roman CYR" w:cs="Times New Roman CYR"/>
          <w:szCs w:val="28"/>
        </w:rPr>
        <w:t xml:space="preserve">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B132C">
        <w:rPr>
          <w:rFonts w:ascii="Times New Roman CYR" w:hAnsi="Times New Roman CYR" w:cs="Times New Roman CYR"/>
          <w:szCs w:val="28"/>
        </w:rPr>
        <w:t xml:space="preserve">Общий объём затрат, связанных с закупкой товаров, работ, услуг, рассчитанный на основе нормативных затрат, не может превышать объём доведённых органам лимитов бюджетных обязательств на закупку товаров, работ, услуг в рамках исполнения бюджета муниципального </w:t>
      </w:r>
      <w:r>
        <w:rPr>
          <w:rFonts w:ascii="Times New Roman CYR" w:hAnsi="Times New Roman CYR" w:cs="Times New Roman CYR"/>
          <w:szCs w:val="28"/>
        </w:rPr>
        <w:t>округа</w:t>
      </w:r>
      <w:r w:rsidRPr="00AB132C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Метрогородок.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 xml:space="preserve">При определении нормативных затрат органы применяют </w:t>
      </w:r>
      <w:r w:rsidRPr="00BB2759">
        <w:rPr>
          <w:rFonts w:ascii="Times New Roman CYR" w:hAnsi="Times New Roman CYR" w:cs="Times New Roman CYR"/>
          <w:szCs w:val="28"/>
        </w:rPr>
        <w:t>имеющиеся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A030ED">
        <w:rPr>
          <w:rFonts w:ascii="Times New Roman CYR" w:hAnsi="Times New Roman CYR" w:cs="Times New Roman CYR"/>
          <w:szCs w:val="28"/>
        </w:rPr>
        <w:t>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4. </w:t>
      </w:r>
      <w:r w:rsidRPr="00A030ED">
        <w:rPr>
          <w:rFonts w:ascii="Times New Roman CYR" w:hAnsi="Times New Roman CYR" w:cs="Times New Roman CYR"/>
          <w:szCs w:val="28"/>
        </w:rPr>
        <w:t xml:space="preserve">Для определения нормативных затрат в соответствии с разделами I и II </w:t>
      </w:r>
      <w:r w:rsidRPr="00BB2759">
        <w:rPr>
          <w:rFonts w:ascii="Times New Roman CYR" w:hAnsi="Times New Roman CYR" w:cs="Times New Roman CYR"/>
          <w:szCs w:val="28"/>
        </w:rPr>
        <w:t>Методики</w:t>
      </w:r>
      <w:r w:rsidRPr="00A030ED">
        <w:rPr>
          <w:rFonts w:ascii="Times New Roman CYR" w:hAnsi="Times New Roman CYR" w:cs="Times New Roman CYR"/>
          <w:szCs w:val="28"/>
        </w:rPr>
        <w:t xml:space="preserve"> в формулах используются нормативы </w:t>
      </w:r>
      <w:r w:rsidRPr="00F772A7">
        <w:rPr>
          <w:rFonts w:ascii="Times New Roman CYR" w:hAnsi="Times New Roman CYR" w:cs="Times New Roman CYR"/>
          <w:szCs w:val="28"/>
        </w:rPr>
        <w:t xml:space="preserve">цены товаров, работ, услуг, </w:t>
      </w:r>
      <w:r w:rsidRPr="00A030ED">
        <w:rPr>
          <w:rFonts w:ascii="Times New Roman CYR" w:hAnsi="Times New Roman CYR" w:cs="Times New Roman CYR"/>
          <w:szCs w:val="28"/>
        </w:rPr>
        <w:t>устанавливаемые органами, если эти нормативы не предусмотрены приложениями № 1 и 2 к Методике.</w:t>
      </w:r>
    </w:p>
    <w:p w:rsidR="001E1B1B" w:rsidRPr="00F772A7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772A7">
        <w:rPr>
          <w:rFonts w:ascii="Times New Roman CYR" w:hAnsi="Times New Roman CYR" w:cs="Times New Roman CYR"/>
          <w:szCs w:val="28"/>
        </w:rPr>
        <w:t>Для определения нормативных затрат в соответствии с разделами I и II Методики в формулах используются нормативы количества товаров, работ, услуг, устанавливаемые органами, если эти нормативы не предусмотрены приложениями № 1 и 2 к Методике.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5. </w:t>
      </w:r>
      <w:r w:rsidRPr="00F772A7">
        <w:rPr>
          <w:rFonts w:ascii="Times New Roman CYR" w:hAnsi="Times New Roman CYR" w:cs="Times New Roman CYR"/>
          <w:szCs w:val="28"/>
        </w:rPr>
        <w:t>Органы разрабатывают и утверждают индивидуальные (установленные для каждого работника) и (или) коллективные</w:t>
      </w:r>
      <w:r w:rsidRPr="00A030ED">
        <w:rPr>
          <w:rFonts w:ascii="Times New Roman CYR" w:hAnsi="Times New Roman CYR" w:cs="Times New Roman CYR"/>
          <w:szCs w:val="28"/>
        </w:rPr>
        <w:t xml:space="preserve"> (установленные для нескольких работников) формируемые по категориям или группам должностей (исходя из специфики функций и полномочий органа, должностных обязанностей его работников) нормативы: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а) количества абонентских номеров пользовательского (оконечного) оборудования, подключённого к сети подвижной радиотелефонной связи;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б) цены услуг подвижной радиотелефонной связи с учётом нормативов, предусмотренных приложением № 1 к Методике;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в) количества SIM-карт, используемых в планшетных компьютерах;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д) количества и цены средств подвижной радиотелефонной связи с учётом нормативов, предусмотренных приложением № 1 к Методике;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е) количества и цены планшетных компьютеров;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ж) количества и цены носителей информации;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A030ED">
        <w:rPr>
          <w:rFonts w:ascii="Times New Roman CYR" w:hAnsi="Times New Roman CYR" w:cs="Times New Roman CYR"/>
          <w:szCs w:val="28"/>
        </w:rPr>
        <w:t>и) перечня периодических печатных изданий и справочной литературы;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</w:t>
      </w:r>
      <w:r w:rsidRPr="00A030ED">
        <w:rPr>
          <w:rFonts w:ascii="Times New Roman CYR" w:hAnsi="Times New Roman CYR" w:cs="Times New Roman CYR"/>
          <w:szCs w:val="28"/>
        </w:rPr>
        <w:t>) количества и цены рабочих станций;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л</w:t>
      </w:r>
      <w:r w:rsidRPr="00A030ED">
        <w:rPr>
          <w:rFonts w:ascii="Times New Roman CYR" w:hAnsi="Times New Roman CYR" w:cs="Times New Roman CYR"/>
          <w:szCs w:val="28"/>
        </w:rPr>
        <w:t xml:space="preserve">) количества и цены транспортных средств с учётом нормативов, предусмотренных приложением № 2 к Методике;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м</w:t>
      </w:r>
      <w:r w:rsidRPr="00A030ED">
        <w:rPr>
          <w:rFonts w:ascii="Times New Roman CYR" w:hAnsi="Times New Roman CYR" w:cs="Times New Roman CYR"/>
          <w:szCs w:val="28"/>
        </w:rPr>
        <w:t>) количества и цены мебели;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</w:t>
      </w:r>
      <w:r w:rsidRPr="00A030ED">
        <w:rPr>
          <w:rFonts w:ascii="Times New Roman CYR" w:hAnsi="Times New Roman CYR" w:cs="Times New Roman CYR"/>
          <w:szCs w:val="28"/>
        </w:rPr>
        <w:t>) количества и цены канцелярских принадлежностей;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</w:t>
      </w:r>
      <w:r w:rsidRPr="00A030ED">
        <w:rPr>
          <w:rFonts w:ascii="Times New Roman CYR" w:hAnsi="Times New Roman CYR" w:cs="Times New Roman CYR"/>
          <w:szCs w:val="28"/>
        </w:rPr>
        <w:t>) количества и цены хозяйственных товаров и принадлежностей;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</w:t>
      </w:r>
      <w:r w:rsidRPr="00A030ED">
        <w:rPr>
          <w:rFonts w:ascii="Times New Roman CYR" w:hAnsi="Times New Roman CYR" w:cs="Times New Roman CYR"/>
          <w:szCs w:val="28"/>
        </w:rPr>
        <w:t>) количества и цены материальных запасов для нужд гражданской обороны;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</w:t>
      </w:r>
      <w:r w:rsidRPr="00A030ED">
        <w:rPr>
          <w:rFonts w:ascii="Times New Roman CYR" w:hAnsi="Times New Roman CYR" w:cs="Times New Roman CYR"/>
          <w:szCs w:val="28"/>
        </w:rPr>
        <w:t>) количества и цены иных товаров и услуг.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</w:t>
      </w:r>
      <w:r w:rsidRPr="00A030ED">
        <w:rPr>
          <w:rFonts w:ascii="Times New Roman CYR" w:hAnsi="Times New Roman CYR" w:cs="Times New Roman CYR"/>
          <w:szCs w:val="28"/>
        </w:rPr>
        <w:t>. Количество планируемых к приобретению товаров (основных средств и материальных запасов) определяется с учётом фактического наличия количества товаров, учитываемых на соответствующих балансах у органов</w:t>
      </w:r>
      <w:r>
        <w:rPr>
          <w:rFonts w:ascii="Times New Roman CYR" w:hAnsi="Times New Roman CYR" w:cs="Times New Roman CYR"/>
          <w:szCs w:val="28"/>
        </w:rPr>
        <w:t>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</w:t>
      </w:r>
      <w:r w:rsidRPr="00A030ED">
        <w:rPr>
          <w:rFonts w:ascii="Times New Roman CYR" w:hAnsi="Times New Roman CYR" w:cs="Times New Roman CYR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учёте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учёте.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E4A73">
        <w:rPr>
          <w:rFonts w:ascii="Times New Roman CYR" w:hAnsi="Times New Roman CYR" w:cs="Times New Roman CYR"/>
          <w:szCs w:val="28"/>
        </w:rPr>
        <w:t>Органами может быть установлена периодичность выполнения</w:t>
      </w:r>
      <w:r w:rsidRPr="00A030ED">
        <w:rPr>
          <w:rFonts w:ascii="Times New Roman CYR" w:hAnsi="Times New Roman CYR" w:cs="Times New Roman CYR"/>
          <w:szCs w:val="28"/>
        </w:rPr>
        <w:t xml:space="preserve">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7</w:t>
      </w:r>
      <w:r w:rsidRPr="00A030ED">
        <w:rPr>
          <w:rFonts w:ascii="Times New Roman CYR" w:hAnsi="Times New Roman CYR" w:cs="Times New Roman CYR"/>
          <w:szCs w:val="28"/>
        </w:rPr>
        <w:t xml:space="preserve">.1. Значения нормативов цены и нормативов количества товаров, работ и услуг для руководителей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структурного подразделения органа, относящуюся к высшей группе должностей категории "руководители". </w:t>
      </w:r>
    </w:p>
    <w:p w:rsidR="001E1B1B" w:rsidRPr="00EC4CEB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8</w:t>
      </w:r>
      <w:r w:rsidRPr="00F772A7">
        <w:rPr>
          <w:rFonts w:ascii="Times New Roman CYR" w:hAnsi="Times New Roman CYR" w:cs="Times New Roman CYR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1E1B1B" w:rsidRPr="00D31760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9</w:t>
      </w:r>
      <w:r w:rsidRPr="00D31760">
        <w:rPr>
          <w:rFonts w:ascii="Times New Roman CYR" w:hAnsi="Times New Roman CYR" w:cs="Times New Roman CYR"/>
          <w:szCs w:val="28"/>
        </w:rPr>
        <w:t xml:space="preserve">. Порядок определения нормативных затрат на обеспечение функций </w:t>
      </w:r>
      <w:r>
        <w:rPr>
          <w:rFonts w:ascii="Times New Roman CYR" w:hAnsi="Times New Roman CYR" w:cs="Times New Roman CYR"/>
          <w:szCs w:val="28"/>
        </w:rPr>
        <w:t>органа</w:t>
      </w:r>
      <w:r w:rsidRPr="00D31760">
        <w:rPr>
          <w:rFonts w:ascii="Times New Roman CYR" w:hAnsi="Times New Roman CYR" w:cs="Times New Roman CYR"/>
          <w:szCs w:val="28"/>
        </w:rPr>
        <w:t xml:space="preserve"> применяется для обоснования объекта и (или) объектов закупки, планируемых к приобретению.</w:t>
      </w:r>
    </w:p>
    <w:p w:rsidR="001E1B1B" w:rsidRPr="00D31760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10</w:t>
      </w:r>
      <w:r w:rsidRPr="00D31760">
        <w:rPr>
          <w:rFonts w:ascii="Times New Roman CYR" w:hAnsi="Times New Roman CYR" w:cs="Times New Roman CYR"/>
          <w:szCs w:val="28"/>
        </w:rPr>
        <w:t>. При определении нормативных затрат применяются имеющиеся национальные стандарты, технические регламенты, технические условия, типовые технические задания, разработанные и утвержденные в рамках стандартизации закупок, и иные документы, а также учитываются регулируемые цены (тарифы).</w:t>
      </w:r>
    </w:p>
    <w:p w:rsidR="001E1B1B" w:rsidRPr="00D31760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31760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1</w:t>
      </w:r>
      <w:r w:rsidRPr="00D31760">
        <w:rPr>
          <w:rFonts w:ascii="Times New Roman CYR" w:hAnsi="Times New Roman CYR" w:cs="Times New Roman CYR"/>
          <w:szCs w:val="28"/>
        </w:rPr>
        <w:t>. 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предусмотренных местным бюджетом на очередной финансовый год и плановый период.</w:t>
      </w:r>
    </w:p>
    <w:p w:rsidR="001E1B1B" w:rsidRPr="00D31760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31760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D31760">
        <w:rPr>
          <w:rFonts w:ascii="Times New Roman CYR" w:hAnsi="Times New Roman CYR" w:cs="Times New Roman CYR"/>
          <w:szCs w:val="28"/>
        </w:rPr>
        <w:t>. Нормативные затраты определяются с учетом:</w:t>
      </w:r>
    </w:p>
    <w:p w:rsidR="001E1B1B" w:rsidRPr="00EC4CEB" w:rsidRDefault="001E1B1B" w:rsidP="00CA20E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EC4CEB">
        <w:rPr>
          <w:rFonts w:ascii="Times New Roman CYR" w:hAnsi="Times New Roman CYR" w:cs="Times New Roman CYR"/>
          <w:szCs w:val="28"/>
        </w:rPr>
        <w:t xml:space="preserve">.1. Нормативов обеспечения товарами, работами, услугами, установленных нормативно-правовым актом </w:t>
      </w:r>
      <w:r>
        <w:rPr>
          <w:rFonts w:ascii="Times New Roman CYR" w:hAnsi="Times New Roman CYR" w:cs="Times New Roman CYR"/>
          <w:szCs w:val="28"/>
        </w:rPr>
        <w:t xml:space="preserve">аппарат </w:t>
      </w:r>
      <w:r w:rsidRPr="00EC4CEB">
        <w:rPr>
          <w:rFonts w:ascii="Times New Roman CYR" w:hAnsi="Times New Roman CYR" w:cs="Times New Roman CYR"/>
          <w:szCs w:val="28"/>
        </w:rPr>
        <w:t>в целях обеспечения функций, возложенных на аппарат.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EC4CEB">
        <w:rPr>
          <w:rFonts w:ascii="Times New Roman CYR" w:hAnsi="Times New Roman CYR" w:cs="Times New Roman CYR"/>
          <w:szCs w:val="28"/>
        </w:rPr>
        <w:t xml:space="preserve">.2. Цены единицы планируемых к приобретению товаров, работ и услуг, определяемой с учетом положений </w:t>
      </w:r>
      <w:hyperlink r:id="rId12" w:history="1">
        <w:r w:rsidRPr="00EC4CEB">
          <w:rPr>
            <w:rFonts w:ascii="Times New Roman CYR" w:hAnsi="Times New Roman CYR" w:cs="Times New Roman CYR"/>
            <w:szCs w:val="28"/>
          </w:rPr>
          <w:t>статьи 22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Федерал</w:t>
      </w:r>
      <w:r>
        <w:rPr>
          <w:rFonts w:ascii="Times New Roman CYR" w:hAnsi="Times New Roman CYR" w:cs="Times New Roman CYR"/>
          <w:szCs w:val="28"/>
        </w:rPr>
        <w:t>ьного закона от 5 апреля 2013 года</w:t>
      </w:r>
      <w:r w:rsidRPr="00EC4CEB">
        <w:rPr>
          <w:rFonts w:ascii="Times New Roman CYR" w:hAnsi="Times New Roman CYR" w:cs="Times New Roman CYR"/>
          <w:szCs w:val="28"/>
        </w:rPr>
        <w:t xml:space="preserve"> N 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EC4CEB">
        <w:rPr>
          <w:rFonts w:ascii="Times New Roman CYR" w:hAnsi="Times New Roman CYR" w:cs="Times New Roman CYR"/>
          <w:szCs w:val="28"/>
        </w:rPr>
        <w:t>.3. Предельной численности муниципальных служащих</w:t>
      </w:r>
      <w:r>
        <w:rPr>
          <w:rFonts w:ascii="Times New Roman CYR" w:hAnsi="Times New Roman CYR" w:cs="Times New Roman CYR"/>
          <w:szCs w:val="28"/>
        </w:rPr>
        <w:t xml:space="preserve"> органа</w:t>
      </w:r>
      <w:r w:rsidRPr="00EC4CEB">
        <w:rPr>
          <w:rFonts w:ascii="Times New Roman CYR" w:hAnsi="Times New Roman CYR" w:cs="Times New Roman CYR"/>
          <w:szCs w:val="28"/>
        </w:rPr>
        <w:t>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EC4CEB">
        <w:rPr>
          <w:rFonts w:ascii="Times New Roman CYR" w:hAnsi="Times New Roman CYR" w:cs="Times New Roman CYR"/>
          <w:szCs w:val="28"/>
        </w:rPr>
        <w:t xml:space="preserve">.4. Остатков основных средств и материальных запасов </w:t>
      </w:r>
      <w:r w:rsidRPr="00C92B0A">
        <w:rPr>
          <w:rFonts w:ascii="Times New Roman CYR" w:hAnsi="Times New Roman CYR" w:cs="Times New Roman CYR"/>
          <w:szCs w:val="28"/>
        </w:rPr>
        <w:t>органа.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EC4CEB">
        <w:rPr>
          <w:rFonts w:ascii="Times New Roman CYR" w:hAnsi="Times New Roman CYR" w:cs="Times New Roman CYR"/>
          <w:szCs w:val="28"/>
        </w:rPr>
        <w:t>.5. Сроков эксплуатации (использования) в отношении основных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 xml:space="preserve">Орган </w:t>
      </w:r>
      <w:r w:rsidRPr="00EC4CEB">
        <w:rPr>
          <w:rFonts w:ascii="Times New Roman CYR" w:hAnsi="Times New Roman CYR" w:cs="Times New Roman CYR"/>
          <w:szCs w:val="28"/>
        </w:rPr>
        <w:t>при необходимости разрабатывает и утверждает индивидуальные (установленные для каждого муниципального служащего) и (или) коллективные (установленные для всех муниципальных служащих), формируемые по категориям и (или) группам должностей муниципальной службы,  (исходя из специфики функций и полномочий аппарата), нормативы: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.1. Количества абонентских номеров пользовательского (оконечного) оборудования, подключенного к сети подвижной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.2. Цены услуг подвижной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.3. Количества SIM-карт.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.4. Количества и цены средств подвижной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.5. Количества и цены носителей информации.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.6. Количества и цены расходных материалов для различных типов принтеров,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EC4CEB">
        <w:rPr>
          <w:rFonts w:ascii="Times New Roman CYR" w:hAnsi="Times New Roman CYR" w:cs="Times New Roman CYR"/>
          <w:szCs w:val="28"/>
        </w:rPr>
        <w:t>многофункциональных устройств, копировальных аппаратов (оргтехники).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.7.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EC4CEB">
        <w:rPr>
          <w:rFonts w:ascii="Times New Roman CYR" w:hAnsi="Times New Roman CYR" w:cs="Times New Roman CYR"/>
          <w:szCs w:val="28"/>
        </w:rPr>
        <w:t>Перечня периодических печатных изданий и справочной литературы.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.8. Цены автотранспортных услуг.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.9. Количества и цены мебели.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.10. Количества и цены канцелярских принадлежностей.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.11. Количества и цены хозяйственных товаров и принадлежностей.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3</w:t>
      </w:r>
      <w:r w:rsidRPr="00EC4CEB">
        <w:rPr>
          <w:rFonts w:ascii="Times New Roman CYR" w:hAnsi="Times New Roman CYR" w:cs="Times New Roman CYR"/>
          <w:szCs w:val="28"/>
        </w:rPr>
        <w:t>.12. Количества и (или) цены иных товаров и услуг.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4</w:t>
      </w:r>
      <w:r w:rsidRPr="00EC4CEB">
        <w:rPr>
          <w:rFonts w:ascii="Times New Roman CYR" w:hAnsi="Times New Roman CYR" w:cs="Times New Roman CYR"/>
          <w:szCs w:val="28"/>
        </w:rPr>
        <w:t>. Количество планируемых к приобретению товаров (основных средств и материальных запасов) определяется с учетом фактического на</w:t>
      </w:r>
      <w:r>
        <w:rPr>
          <w:rFonts w:ascii="Times New Roman CYR" w:hAnsi="Times New Roman CYR" w:cs="Times New Roman CYR"/>
          <w:szCs w:val="28"/>
        </w:rPr>
        <w:t>личия количества таких товаров в органе.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5</w:t>
      </w:r>
      <w:r w:rsidRPr="00EC4CEB">
        <w:rPr>
          <w:rFonts w:ascii="Times New Roman CYR" w:hAnsi="Times New Roman CYR" w:cs="Times New Roman CYR"/>
          <w:szCs w:val="28"/>
        </w:rPr>
        <w:t xml:space="preserve">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3" w:history="1">
        <w:r w:rsidRPr="00EC4CEB">
          <w:rPr>
            <w:rFonts w:ascii="Times New Roman CYR" w:hAnsi="Times New Roman CYR" w:cs="Times New Roman CYR"/>
            <w:szCs w:val="28"/>
          </w:rPr>
          <w:t>законодательства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C088F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6</w:t>
      </w:r>
      <w:r w:rsidRPr="002C088F">
        <w:rPr>
          <w:rFonts w:ascii="Times New Roman CYR" w:hAnsi="Times New Roman CYR" w:cs="Times New Roman CYR"/>
          <w:szCs w:val="28"/>
        </w:rPr>
        <w:t>. Правовые акты, утверждающие нормативные затраты, подлежат размещению в единой информационной системе в сфере закупок.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</w:p>
    <w:p w:rsidR="001E1B1B" w:rsidRPr="00EC4CEB" w:rsidRDefault="001E1B1B" w:rsidP="00CA20E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  <w:r w:rsidRPr="00EC4CEB">
        <w:rPr>
          <w:rFonts w:ascii="Times New Roman CYR" w:hAnsi="Times New Roman CYR" w:cs="Times New Roman CYR"/>
          <w:b/>
          <w:bCs/>
          <w:color w:val="26282F"/>
          <w:szCs w:val="28"/>
        </w:rPr>
        <w:t>2. Виды и состав нормативных затрат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 xml:space="preserve">2.1. Отнесение затрат к одному из видов нормативных затрат, предусмотренных </w:t>
      </w:r>
      <w:hyperlink r:id="rId14" w:history="1">
        <w:r w:rsidRPr="00EC4CEB">
          <w:rPr>
            <w:rFonts w:ascii="Times New Roman CYR" w:hAnsi="Times New Roman CYR" w:cs="Times New Roman CYR"/>
            <w:szCs w:val="28"/>
          </w:rPr>
          <w:t>пунктом 2.2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настоя</w:t>
      </w:r>
      <w:r>
        <w:rPr>
          <w:rFonts w:ascii="Times New Roman CYR" w:hAnsi="Times New Roman CYR" w:cs="Times New Roman CYR"/>
          <w:szCs w:val="28"/>
        </w:rPr>
        <w:t>щего</w:t>
      </w:r>
      <w:r w:rsidRPr="00EC4CEB">
        <w:rPr>
          <w:rFonts w:ascii="Times New Roman CYR" w:hAnsi="Times New Roman CYR" w:cs="Times New Roman CYR"/>
          <w:szCs w:val="28"/>
        </w:rPr>
        <w:t xml:space="preserve"> П</w:t>
      </w:r>
      <w:r>
        <w:rPr>
          <w:rFonts w:ascii="Times New Roman CYR" w:hAnsi="Times New Roman CYR" w:cs="Times New Roman CYR"/>
          <w:szCs w:val="28"/>
        </w:rPr>
        <w:t>орядка</w:t>
      </w:r>
      <w:r w:rsidRPr="00EC4CEB">
        <w:rPr>
          <w:rFonts w:ascii="Times New Roman CYR" w:hAnsi="Times New Roman CYR" w:cs="Times New Roman CYR"/>
          <w:szCs w:val="28"/>
        </w:rPr>
        <w:t xml:space="preserve">, осуществляется в соответствии с положениями правового акта Министерства финансов Российской Федерации, регулирующего порядок применения </w:t>
      </w:r>
      <w:hyperlink r:id="rId15" w:history="1">
        <w:r w:rsidRPr="00EC4CEB">
          <w:rPr>
            <w:rFonts w:ascii="Times New Roman CYR" w:hAnsi="Times New Roman CYR" w:cs="Times New Roman CYR"/>
            <w:szCs w:val="28"/>
          </w:rPr>
          <w:t>бюджетной классификации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Российской Федерации.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2.2. К видам нормативных затрат относятся: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2.2.1. Затраты на научно-исследовательские и опытно-конструкторские работы.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2.2.2. Затраты на информационно-коммуникационные технологии.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2.2.3</w:t>
      </w:r>
      <w:r w:rsidRPr="00EC4CEB">
        <w:rPr>
          <w:rFonts w:ascii="Times New Roman CYR" w:hAnsi="Times New Roman CYR" w:cs="Times New Roman CYR"/>
          <w:szCs w:val="28"/>
        </w:rPr>
        <w:t>. Затраты на дополнительное профессиональное образование работников.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2.2.</w:t>
      </w:r>
      <w:r>
        <w:rPr>
          <w:rFonts w:ascii="Times New Roman CYR" w:hAnsi="Times New Roman CYR" w:cs="Times New Roman CYR"/>
          <w:szCs w:val="28"/>
        </w:rPr>
        <w:t>4</w:t>
      </w:r>
      <w:r w:rsidRPr="00EC4CEB">
        <w:rPr>
          <w:rFonts w:ascii="Times New Roman CYR" w:hAnsi="Times New Roman CYR" w:cs="Times New Roman CYR"/>
          <w:szCs w:val="28"/>
        </w:rPr>
        <w:t>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и переданных государственных функций).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2.3. Затраты на научно-исследовательские и опытно-конструкторские работы включают затраты на приобретение работ, услуг и нематериальных активов.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2.3.1. Затраты на приобретение нематериальных активов, в которые включаются: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2.3.1.1. Затраты на приобретение исключительных прав на ноу-хау и объекты смежных прав.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2.3.1.2. Затраты на приобретение исключительных прав на научные разработки и изобретения.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2.3.1.3. Иные затраты на приобретение нематериальных активов в рамках выполнения научно-исследовательских и опытно-конструкторских работ.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 Затраты на информационно-коммуникационные технологии, в которые включаются: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2.4.1. Затраты на услуги связи,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2.4.1.1. Затраты на абонентскую плату.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2.4.1.2. Затраты на повременную оплату местных, междугородних и международных телефонных соединений.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2.4.1.3. Затраты на оплату услуг подвижной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2.4.1.4. Затраты на электросвязь, относящуюся к связи специального назначения, используемой на региональном уровне.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2.4.1.5. Затраты на электросвязь, относящуюся к связи специального назначения.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2.4.2. Затраты на аренду.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2.4.3. Затраты на содержание имущества,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2.4.3.1. Затраты на техническое обслуживание и регламентно-профилактический ремонт системы телефонной связи (автоматизированных телефонных станций).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2.4.3.2. Затраты на техническое обслуживание и регламентно-профилактический ремонт копировальных аппаратов, не имеющих возможности подключения к вычислительной сети.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2.4.4. Затраты на приобретение прочих работ и услуг, не относящихся к затратам на услуги связи, аренду и содержание имущества,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2.4.4.1. Затраты на оплату работ по монтажу (установке), дооборудованию и наладке оборудования.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2.4.5. Затраты на приобретение основных средств,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2.4.5.1. Затраты на приобретение копировальных аппаратов, не имеющих возможности подключения к вычислительной сети.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2.4.5.2. Затраты на приобретение средств подвижной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2.4.6. Затраты на приобретение материальных запасов в сфере информационно-коммуникационных технологий,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2.4.6.1. Затраты на приобретение магнитных</w:t>
      </w:r>
      <w:r>
        <w:rPr>
          <w:rFonts w:ascii="Times New Roman CYR" w:hAnsi="Times New Roman CYR" w:cs="Times New Roman CYR"/>
          <w:szCs w:val="28"/>
        </w:rPr>
        <w:t xml:space="preserve">, </w:t>
      </w:r>
      <w:r w:rsidRPr="00EC4CEB">
        <w:rPr>
          <w:rFonts w:ascii="Times New Roman CYR" w:hAnsi="Times New Roman CYR" w:cs="Times New Roman CYR"/>
          <w:szCs w:val="28"/>
        </w:rPr>
        <w:t xml:space="preserve">оптических </w:t>
      </w:r>
      <w:r>
        <w:rPr>
          <w:rFonts w:ascii="Times New Roman CYR" w:hAnsi="Times New Roman CYR" w:cs="Times New Roman CYR"/>
          <w:szCs w:val="28"/>
        </w:rPr>
        <w:t xml:space="preserve">и внешних </w:t>
      </w:r>
      <w:r w:rsidRPr="00EC4CEB">
        <w:rPr>
          <w:rFonts w:ascii="Times New Roman CYR" w:hAnsi="Times New Roman CYR" w:cs="Times New Roman CYR"/>
          <w:szCs w:val="28"/>
        </w:rPr>
        <w:t>носителей информации.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2.4.6.2. Затраты на приобретение запасных частей для копировальных аппаратов, не имеющих возможности подключения к вычислительной сети.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2.4.6.3. Затраты на приобретение расходных материалов для принтеров, многофункциональных устройств и копировальных аппаратов (оргтехники).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2.4.6.4. Затраты на приобретение материальных запасов по обеспечению безопасности информации.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2.4.6.5. Иные затраты, относящиеся к затратам на приобретение материальных запасов в сфере информационно-коммуникационных технологий, за исключением: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- затрат на приобретение мониторов;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- затрат на приобретение системных блоков;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- затрат на приобретение других запасных частей для вычислительной техники;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- затрат на приобретение запасных частей для принтеров и многофункциональных устройств.</w:t>
      </w:r>
    </w:p>
    <w:p w:rsidR="001E1B1B" w:rsidRPr="00BB578D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BB578D">
        <w:rPr>
          <w:rFonts w:ascii="Times New Roman CYR" w:hAnsi="Times New Roman CYR" w:cs="Times New Roman CYR"/>
          <w:szCs w:val="28"/>
        </w:rPr>
        <w:t>2.5. Затраты на ремонт и содержание государственного имущества, в которые включаются:</w:t>
      </w:r>
    </w:p>
    <w:p w:rsidR="001E1B1B" w:rsidRPr="00BB578D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BB578D">
        <w:rPr>
          <w:rFonts w:ascii="Times New Roman CYR" w:hAnsi="Times New Roman CYR" w:cs="Times New Roman CYR"/>
          <w:szCs w:val="28"/>
        </w:rPr>
        <w:t>2.5.1. Затраты на транспортные услуги.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2.5.2. Затраты на аренду.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2.5.3. Затраты на содержание государственного имущества.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 xml:space="preserve">2.5.4. Затраты на приобретение прочих работ и услуг, не относящихся к затратам на транспортные услуги, аренду и содержание </w:t>
      </w:r>
      <w:r>
        <w:rPr>
          <w:rFonts w:ascii="Times New Roman CYR" w:hAnsi="Times New Roman CYR" w:cs="Times New Roman CYR"/>
          <w:szCs w:val="28"/>
        </w:rPr>
        <w:t xml:space="preserve">муниципального </w:t>
      </w:r>
      <w:r w:rsidRPr="00EC4CEB">
        <w:rPr>
          <w:rFonts w:ascii="Times New Roman CYR" w:hAnsi="Times New Roman CYR" w:cs="Times New Roman CYR"/>
          <w:szCs w:val="28"/>
        </w:rPr>
        <w:t>имущества.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2.5.5. Затраты на приобретение основных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2.5.6. Затраты на приобретение материальных запасов.</w:t>
      </w:r>
    </w:p>
    <w:p w:rsidR="001E1B1B" w:rsidRPr="00BB578D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BB578D">
        <w:rPr>
          <w:rFonts w:ascii="Times New Roman CYR" w:hAnsi="Times New Roman CYR" w:cs="Times New Roman CYR"/>
          <w:szCs w:val="28"/>
        </w:rPr>
        <w:t>2.5.7. Иные затраты, связанные с осуществлением ремонта и содержания имущества.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>6</w:t>
      </w:r>
      <w:r w:rsidRPr="00EC4CEB">
        <w:rPr>
          <w:rFonts w:ascii="Times New Roman CYR" w:hAnsi="Times New Roman CYR" w:cs="Times New Roman CYR"/>
          <w:szCs w:val="28"/>
        </w:rPr>
        <w:t>. Затраты на дополнительное профессиональное образование работников, в которые включаются: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>6</w:t>
      </w:r>
      <w:r w:rsidRPr="00EC4CEB">
        <w:rPr>
          <w:rFonts w:ascii="Times New Roman CYR" w:hAnsi="Times New Roman CYR" w:cs="Times New Roman CYR"/>
          <w:szCs w:val="28"/>
        </w:rPr>
        <w:t>.1. Затраты на приобретение образовательных услуг по профессиональной переподготовке и повышению квалификации.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2.6</w:t>
      </w:r>
      <w:r w:rsidRPr="00EC4CEB">
        <w:rPr>
          <w:rFonts w:ascii="Times New Roman CYR" w:hAnsi="Times New Roman CYR" w:cs="Times New Roman CYR"/>
          <w:szCs w:val="28"/>
        </w:rPr>
        <w:t xml:space="preserve">.2.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</w:t>
      </w:r>
      <w:hyperlink r:id="rId16" w:history="1">
        <w:r w:rsidRPr="00EC4CEB">
          <w:rPr>
            <w:rFonts w:ascii="Times New Roman CYR" w:hAnsi="Times New Roman CYR" w:cs="Times New Roman CYR"/>
            <w:szCs w:val="28"/>
          </w:rPr>
          <w:t>законодательством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Российской Федерации об образовании.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 xml:space="preserve">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и переданных государственных функций), не указанные в </w:t>
      </w:r>
      <w:hyperlink r:id="rId17" w:history="1">
        <w:r w:rsidRPr="00EC4CEB">
          <w:rPr>
            <w:rFonts w:ascii="Times New Roman CYR" w:hAnsi="Times New Roman CYR" w:cs="Times New Roman CYR"/>
            <w:szCs w:val="28"/>
          </w:rPr>
          <w:t>пунктах 2.3-2.7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настоящих Правил, в которые включаются: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.1. Затраты на услуги связи,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>7</w:t>
      </w:r>
      <w:r w:rsidRPr="00EC4CEB">
        <w:rPr>
          <w:rFonts w:ascii="Times New Roman CYR" w:hAnsi="Times New Roman CYR" w:cs="Times New Roman CYR"/>
          <w:szCs w:val="28"/>
        </w:rPr>
        <w:t>.1.1. Затраты на оплату услуг почтовой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.1.2. Затраты на оплату услуг специальной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.1.3. Иные затраты, относящиеся к затратам на услуги связи.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.2. Затраты на транспортные услуги,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.2.1. Затраты по договору об оказании услуг перевозки (транспортировки) грузов.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.2.2. Затраты на оплату услуг аренды транспортных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.2.3. Иные затраты, относящиеся к затратам на транспортные услуги.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(рассчитываются в соответствии с порядком и условиями командирования, установленными правовыми актами Российской Федерации, правовыми актами города Москвы, с учетом показателей утвержденных планов-графиков проведения совещаний, конференций, выставок, симпозиумов, семинаров, контрольных мероприятий и профессиональной подготовки работников. Затраты по договору о командировании работников определяются путем суммирования затрат на проезд к месту командирования и обратно и затрат по найму жилого помещения на период командирования).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>7</w:t>
      </w:r>
      <w:r w:rsidRPr="00EC4CEB">
        <w:rPr>
          <w:rFonts w:ascii="Times New Roman CYR" w:hAnsi="Times New Roman CYR" w:cs="Times New Roman CYR"/>
          <w:szCs w:val="28"/>
        </w:rPr>
        <w:t>.4. Затраты на коммунальные услуги,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.4.1. Затраты на газоснабжение и иные виды топлива.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.4.2. Затраты на электроснабжение.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.4.3. Затраты на теплоснабжение.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.4.4. Затраты на горячее водоснабжение.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.4.5. Затраты на холодное водоснабжение и водоотведение.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.4.6. Затраты на оплату услуг лиц, привлекаемых на основании гражданско-правовых договоров.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 xml:space="preserve">.4.7. Иные затраты, относящиеся к затратам на коммунальные услуги (формирование затрат на коммунальные услуги осуществляется с учетом требований </w:t>
      </w:r>
      <w:hyperlink r:id="rId18" w:history="1">
        <w:r w:rsidRPr="00EC4CEB">
          <w:rPr>
            <w:rFonts w:ascii="Times New Roman CYR" w:hAnsi="Times New Roman CYR" w:cs="Times New Roman CYR"/>
            <w:szCs w:val="28"/>
          </w:rPr>
          <w:t>законодательства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Российской Федерации об энергосбережении и о повышении энергетической эффективности).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.5. Затраты на аренду помещений и оборудования,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.5.1. Затраты на аренду помещений.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.5.2. Затраты на аренду помещения (зала) для проведения совещания.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.5.3. Затраты на аренду оборудования для проведения совещания.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.5.4. Иные затраты, относящиеся к затратам на аренду помещений и оборудования.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.6. Затраты на содержание имущества,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.6.1. Затраты на содержание и техническое обслуживание помещений.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EC4CEB">
        <w:rPr>
          <w:rFonts w:ascii="Times New Roman CYR" w:hAnsi="Times New Roman CYR" w:cs="Times New Roman CYR"/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>7</w:t>
      </w:r>
      <w:r w:rsidRPr="00EC4CEB">
        <w:rPr>
          <w:rFonts w:ascii="Times New Roman CYR" w:hAnsi="Times New Roman CYR" w:cs="Times New Roman CYR"/>
          <w:szCs w:val="28"/>
        </w:rPr>
        <w:t>.6.2. Затраты на техническое обслуживание и ремонт транспортных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.6.3. Затраты на техническое обслуживание и регламентно-профилактический ремонт бытового оборудования.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.6.4. Затраты на техническое обслуживание и регламентно-профилактический ремонт иного оборудования.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.6.5. Затраты на оплату услуг лиц, привлекаемых на основании гражданско-правовых договоров.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.6.6. Иные затраты, относящиеся к затратам на содержание имущества.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.7.1. Затраты на оплату типографских работ и услуг, включая приобретение периодических печатных изданий.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.7.2. Затраты на оплату услуг лиц, привлекаемых на основании гражданско-правовых договоров.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.7.3. Затраты на проведение предрейсового и послерейсового осмотра водителей транспортных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.7.4. Затраты на аттестацию специальных помещений.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.7.5. Затраты на монтаж (установку), дооборудование и наладку оборудования.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.7.6. Затраты на оплату услуг вневедомственной охраны.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.7.7. Затраты на приобретение полисов обязательного страхования гражданской ответственности владельцев транспортных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.7.8. Затраты на оплату труда независимых экспертов.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.7.9. 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.8. Затраты на приобретение основных средств,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.8.1. Затраты на приобретение транспортных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.8.2. Затраты на приобретение мебели.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.8.3. Затраты на приобретение систем кондиционирования.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.8.4. Иные затраты, относящиеся к затратам на приобретение основных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.9. Затраты на приобретение нематериальных активов.</w:t>
      </w:r>
    </w:p>
    <w:p w:rsidR="001E1B1B" w:rsidRPr="002E4A73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E4A73">
        <w:rPr>
          <w:rFonts w:ascii="Times New Roman CYR" w:hAnsi="Times New Roman CYR" w:cs="Times New Roman CYR"/>
          <w:szCs w:val="28"/>
        </w:rPr>
        <w:t xml:space="preserve">2.7.10. Затраты на приобретение материальных запасов, не отнесенные к затратам, указанным в </w:t>
      </w:r>
      <w:hyperlink r:id="rId19" w:history="1">
        <w:r w:rsidRPr="002E4A73">
          <w:rPr>
            <w:rFonts w:ascii="Times New Roman CYR" w:hAnsi="Times New Roman CYR" w:cs="Times New Roman CYR"/>
            <w:szCs w:val="28"/>
          </w:rPr>
          <w:t>пунктах 2.3-2.7</w:t>
        </w:r>
      </w:hyperlink>
      <w:r w:rsidRPr="002E4A73">
        <w:rPr>
          <w:rFonts w:ascii="Times New Roman CYR" w:hAnsi="Times New Roman CYR" w:cs="Times New Roman CYR"/>
          <w:szCs w:val="28"/>
        </w:rPr>
        <w:t xml:space="preserve"> настоящих Порядка, в том числе: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F3393">
        <w:rPr>
          <w:rFonts w:ascii="Times New Roman CYR" w:hAnsi="Times New Roman CYR" w:cs="Times New Roman CYR"/>
          <w:szCs w:val="28"/>
        </w:rPr>
        <w:t>.10.1. Затраты на приобретение бланочной продукции.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.10.2. Затраты на приобретение канцелярских принадлежностей.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.10.3. Затраты на приобретение хозяйственных товаров и принадлежностей.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.10.4. Затраты на приобретение горюче-смазочных материалов.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.10.5. Затраты на приобретение запасных частей для транспортных средств.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.10.6. Затраты на приобретение материальных запасов для нужд гражданской обороны.</w:t>
      </w:r>
    </w:p>
    <w:p w:rsidR="001E1B1B" w:rsidRPr="00EC4CE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>.10.7. Иные затраты, относящиеся к затратам на приобретение материальных запасов.</w:t>
      </w:r>
    </w:p>
    <w:p w:rsidR="001E1B1B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2.7</w:t>
      </w:r>
      <w:r w:rsidRPr="00EC4CEB">
        <w:rPr>
          <w:rFonts w:ascii="Times New Roman CYR" w:hAnsi="Times New Roman CYR" w:cs="Times New Roman CYR"/>
          <w:szCs w:val="28"/>
        </w:rPr>
        <w:t xml:space="preserve">.11. Иные затраты, не отнесенные к затратам, указанным в </w:t>
      </w:r>
      <w:hyperlink r:id="rId20" w:history="1">
        <w:r w:rsidRPr="00EC4CEB">
          <w:rPr>
            <w:rFonts w:ascii="Times New Roman CYR" w:hAnsi="Times New Roman CYR" w:cs="Times New Roman CYR"/>
            <w:szCs w:val="28"/>
          </w:rPr>
          <w:t>пунктах 2.</w:t>
        </w:r>
        <w:r>
          <w:rPr>
            <w:rFonts w:ascii="Times New Roman CYR" w:hAnsi="Times New Roman CYR" w:cs="Times New Roman CYR"/>
            <w:szCs w:val="28"/>
          </w:rPr>
          <w:t>7</w:t>
        </w:r>
        <w:r w:rsidRPr="00EC4CEB">
          <w:rPr>
            <w:rFonts w:ascii="Times New Roman CYR" w:hAnsi="Times New Roman CYR" w:cs="Times New Roman CYR"/>
            <w:szCs w:val="28"/>
          </w:rPr>
          <w:t>.1-2.</w:t>
        </w:r>
        <w:r>
          <w:rPr>
            <w:rFonts w:ascii="Times New Roman CYR" w:hAnsi="Times New Roman CYR" w:cs="Times New Roman CYR"/>
            <w:szCs w:val="28"/>
          </w:rPr>
          <w:t>7</w:t>
        </w:r>
        <w:r w:rsidRPr="00EC4CEB">
          <w:rPr>
            <w:rFonts w:ascii="Times New Roman CYR" w:hAnsi="Times New Roman CYR" w:cs="Times New Roman CYR"/>
            <w:szCs w:val="28"/>
          </w:rPr>
          <w:t>.10</w:t>
        </w:r>
      </w:hyperlink>
      <w:r w:rsidRPr="00EC4CEB">
        <w:rPr>
          <w:rFonts w:ascii="Times New Roman CYR" w:hAnsi="Times New Roman CYR" w:cs="Times New Roman CYR"/>
          <w:szCs w:val="28"/>
        </w:rPr>
        <w:t xml:space="preserve"> настоящих Правил.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Cs w:val="28"/>
        </w:rPr>
      </w:pPr>
    </w:p>
    <w:p w:rsidR="001E1B1B" w:rsidRPr="002E4A73" w:rsidRDefault="001E1B1B" w:rsidP="00CA20E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2E4A73">
        <w:rPr>
          <w:rFonts w:ascii="Times New Roman CYR" w:hAnsi="Times New Roman CYR" w:cs="Times New Roman CYR"/>
          <w:b/>
          <w:szCs w:val="28"/>
        </w:rPr>
        <w:t xml:space="preserve">3. Условия принятия </w:t>
      </w:r>
      <w:r w:rsidRPr="002E4A73">
        <w:rPr>
          <w:b/>
        </w:rPr>
        <w:t>по</w:t>
      </w:r>
      <w:r>
        <w:rPr>
          <w:b/>
        </w:rPr>
        <w:t>р</w:t>
      </w:r>
      <w:r w:rsidRPr="002E4A73">
        <w:rPr>
          <w:b/>
        </w:rPr>
        <w:t xml:space="preserve">ядка и внесения изменений. </w:t>
      </w:r>
    </w:p>
    <w:p w:rsidR="001E1B1B" w:rsidRPr="009F2B9A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3.1. </w:t>
      </w:r>
      <w:r w:rsidRPr="009F2B9A">
        <w:rPr>
          <w:rFonts w:ascii="Times New Roman CYR" w:hAnsi="Times New Roman CYR" w:cs="Times New Roman CYR"/>
          <w:szCs w:val="28"/>
        </w:rPr>
        <w:t>При обосновании объекта и (или) объектов закупки учитываются изменения, внесенные в правовые акты,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1E1B1B" w:rsidRPr="009F2B9A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9F2B9A">
        <w:rPr>
          <w:rFonts w:ascii="Times New Roman CYR" w:hAnsi="Times New Roman CYR" w:cs="Times New Roman CYR"/>
          <w:szCs w:val="28"/>
        </w:rPr>
        <w:t>Правовые акты пересматриваются при необходимости. Пересмотр указанных правовых актов осуществляется не позднее срока до 1 июня текущего финансового года.</w:t>
      </w:r>
    </w:p>
    <w:p w:rsidR="001E1B1B" w:rsidRPr="009F2B9A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Органы в</w:t>
      </w:r>
      <w:r w:rsidRPr="009F2B9A">
        <w:rPr>
          <w:rFonts w:ascii="Times New Roman CYR" w:hAnsi="Times New Roman CYR" w:cs="Times New Roman CYR"/>
          <w:szCs w:val="28"/>
        </w:rPr>
        <w:t xml:space="preserve"> течение </w:t>
      </w:r>
      <w:r w:rsidRPr="00101559">
        <w:rPr>
          <w:rFonts w:ascii="Times New Roman CYR" w:hAnsi="Times New Roman CYR" w:cs="Times New Roman CYR"/>
          <w:szCs w:val="28"/>
        </w:rPr>
        <w:t>7 рабочих</w:t>
      </w:r>
      <w:r w:rsidRPr="009F2B9A">
        <w:rPr>
          <w:rFonts w:ascii="Times New Roman CYR" w:hAnsi="Times New Roman CYR" w:cs="Times New Roman CYR"/>
          <w:szCs w:val="28"/>
        </w:rPr>
        <w:t xml:space="preserve"> дней со дня принятия правовых актов, размещают эти правовые акты в установленном порядке в единой информационной системе в сфере закупок.</w:t>
      </w:r>
    </w:p>
    <w:p w:rsidR="001E1B1B" w:rsidRPr="009F2B9A" w:rsidRDefault="001E1B1B" w:rsidP="00CA20E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3.2.</w:t>
      </w:r>
      <w:r w:rsidRPr="009F2B9A">
        <w:rPr>
          <w:rFonts w:ascii="Times New Roman CYR" w:hAnsi="Times New Roman CYR" w:cs="Times New Roman CYR"/>
          <w:szCs w:val="28"/>
        </w:rPr>
        <w:t xml:space="preserve"> Внесение изменений в правовые акты осуществляется в порядке, установленном для их принятия.</w:t>
      </w:r>
    </w:p>
    <w:tbl>
      <w:tblPr>
        <w:tblW w:w="0" w:type="auto"/>
        <w:tblLook w:val="00A0"/>
      </w:tblPr>
      <w:tblGrid>
        <w:gridCol w:w="4927"/>
        <w:gridCol w:w="4927"/>
      </w:tblGrid>
      <w:tr w:rsidR="001E1B1B" w:rsidRPr="00726F2E" w:rsidTr="00DE6061">
        <w:tc>
          <w:tcPr>
            <w:tcW w:w="4927" w:type="dxa"/>
          </w:tcPr>
          <w:p w:rsidR="001E1B1B" w:rsidRPr="00726F2E" w:rsidRDefault="001E1B1B" w:rsidP="00DE606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Cs w:val="28"/>
              </w:rPr>
            </w:pPr>
          </w:p>
        </w:tc>
        <w:tc>
          <w:tcPr>
            <w:tcW w:w="4927" w:type="dxa"/>
          </w:tcPr>
          <w:p w:rsidR="001E1B1B" w:rsidRPr="00726F2E" w:rsidRDefault="001E1B1B" w:rsidP="00DD4B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</w:tc>
      </w:tr>
    </w:tbl>
    <w:p w:rsidR="001E1B1B" w:rsidRPr="00A030ED" w:rsidRDefault="001E1B1B" w:rsidP="00CA20E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bookmarkStart w:id="1" w:name="Par85"/>
      <w:bookmarkEnd w:id="1"/>
      <w:r w:rsidRPr="00A030ED">
        <w:rPr>
          <w:b/>
          <w:szCs w:val="28"/>
        </w:rPr>
        <w:t>МЕТОДИКА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</w:rPr>
      </w:pPr>
      <w:r w:rsidRPr="00A030ED">
        <w:rPr>
          <w:b/>
          <w:szCs w:val="28"/>
        </w:rPr>
        <w:t>определения нормативных затрат на обеспечение функций муниципальных орг</w:t>
      </w:r>
      <w:r>
        <w:rPr>
          <w:b/>
          <w:szCs w:val="28"/>
        </w:rPr>
        <w:t xml:space="preserve">анов муниципального </w:t>
      </w:r>
      <w:r w:rsidRPr="00101559">
        <w:rPr>
          <w:b/>
          <w:szCs w:val="28"/>
        </w:rPr>
        <w:t>округа</w:t>
      </w:r>
      <w:r>
        <w:rPr>
          <w:b/>
          <w:szCs w:val="28"/>
        </w:rPr>
        <w:t xml:space="preserve"> Метрогородок</w:t>
      </w:r>
      <w:r w:rsidRPr="00A030ED">
        <w:rPr>
          <w:b/>
          <w:szCs w:val="28"/>
        </w:rPr>
        <w:t>,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2" w:name="Par92"/>
      <w:bookmarkEnd w:id="2"/>
      <w:r w:rsidRPr="00A030ED">
        <w:rPr>
          <w:b/>
          <w:szCs w:val="28"/>
        </w:rPr>
        <w:t>I. Затраты на информационно-коммуникационные технологии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3" w:name="Par94"/>
      <w:bookmarkEnd w:id="3"/>
      <w:r w:rsidRPr="00A030ED">
        <w:rPr>
          <w:szCs w:val="28"/>
        </w:rPr>
        <w:t>Затраты на услуги связи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Cs w:val="28"/>
        </w:rPr>
      </w:pPr>
      <w:r w:rsidRPr="00A030ED">
        <w:rPr>
          <w:szCs w:val="28"/>
        </w:rPr>
        <w:t>Затраты на абонентскую плату (</w:t>
      </w:r>
      <w:r w:rsidRPr="00726F2E">
        <w:rPr>
          <w:noProof/>
          <w:position w:val="-12"/>
          <w:sz w:val="24"/>
          <w:szCs w:val="28"/>
        </w:rPr>
        <w:pict>
          <v:shape id="_x0000_i1030" type="#_x0000_t75" style="width:17.25pt;height:18pt;visibility:visible">
            <v:imagedata r:id="rId21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 w:val="72"/>
          <w:szCs w:val="72"/>
        </w:rPr>
        <w:pict>
          <v:shape id="_x0000_i1031" type="#_x0000_t75" style="width:175.5pt;height:34.5pt;visibility:visible">
            <v:imagedata r:id="rId22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_x0000_i1032" type="#_x0000_t75" style="width:22.5pt;height:18pt;visibility:visible">
            <v:imagedata r:id="rId23" o:title=""/>
          </v:shape>
        </w:pict>
      </w:r>
      <w:r w:rsidRPr="00A030ED">
        <w:rPr>
          <w:szCs w:val="28"/>
        </w:rPr>
        <w:t xml:space="preserve"> – количество абонентских номеров пользовательского (оконечного) оборудования, подключённого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_x0000_i1033" type="#_x0000_t75" style="width:22.5pt;height:18pt;visibility:visible">
            <v:imagedata r:id="rId24" o:title=""/>
          </v:shape>
        </w:pict>
      </w:r>
      <w:r w:rsidRPr="00A030ED">
        <w:rPr>
          <w:szCs w:val="28"/>
        </w:rPr>
        <w:t xml:space="preserve"> – ежемесячная i-я абонентская плата в расчёте на 1 абонентский номер для передачи голосовой информации;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_x0000_i1034" type="#_x0000_t75" style="width:24.75pt;height:18pt;visibility:visible">
            <v:imagedata r:id="rId25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 с i-й абонентской платой.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2. Затраты на повременную оплату местных, междугородных и международных телефонных соединений (</w:t>
      </w:r>
      <w:r w:rsidRPr="00726F2E">
        <w:rPr>
          <w:noProof/>
          <w:position w:val="-12"/>
          <w:szCs w:val="28"/>
        </w:rPr>
        <w:pict>
          <v:shape id="Рисунок 6" o:spid="_x0000_i1035" type="#_x0000_t75" style="width:21.75pt;height:18pt;visibility:visible">
            <v:imagedata r:id="rId2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30"/>
          <w:szCs w:val="28"/>
        </w:rPr>
        <w:pict>
          <v:shape id="Рисунок 7" o:spid="_x0000_i1036" type="#_x0000_t75" style="width:408pt;height:37.5pt;visibility:visible">
            <v:imagedata r:id="rId2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8" o:spid="_x0000_i1037" type="#_x0000_t75" style="width:23.25pt;height:19.5pt;visibility:visible">
            <v:imagedata r:id="rId28" o:title=""/>
          </v:shape>
        </w:pict>
      </w:r>
      <w:r w:rsidRPr="00A030ED">
        <w:rPr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  <w:r w:rsidRPr="00A030ED">
        <w:rPr>
          <w:sz w:val="24"/>
          <w:szCs w:val="28"/>
        </w:rPr>
        <w:t xml:space="preserve">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9" o:spid="_x0000_i1038" type="#_x0000_t75" style="width:21.75pt;height:19.5pt;visibility:visible">
            <v:imagedata r:id="rId29" o:title=""/>
          </v:shape>
        </w:pict>
      </w:r>
      <w:r w:rsidRPr="00A030ED">
        <w:rPr>
          <w:szCs w:val="28"/>
        </w:rPr>
        <w:t xml:space="preserve"> – продолжительность местных телефонных соединений в месяц в расчёте на 1 абонентский номер для передачи голосовой информации по g-му тарифу;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0" o:spid="_x0000_i1039" type="#_x0000_t75" style="width:21pt;height:19.5pt;visibility:visible">
            <v:imagedata r:id="rId30" o:title=""/>
          </v:shape>
        </w:pict>
      </w:r>
      <w:r w:rsidRPr="00A030ED">
        <w:rPr>
          <w:szCs w:val="28"/>
        </w:rPr>
        <w:t xml:space="preserve"> – цена минуты разговора при местных телефонных соединениях по </w:t>
      </w:r>
      <w:r w:rsidRPr="00A030ED">
        <w:rPr>
          <w:szCs w:val="28"/>
        </w:rPr>
        <w:br/>
        <w:t>g-му тарифу;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1" o:spid="_x0000_i1040" type="#_x0000_t75" style="width:24.75pt;height:19.5pt;visibility:visible">
            <v:imagedata r:id="rId31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2" o:spid="_x0000_i1041" type="#_x0000_t75" style="width:24.75pt;height:18pt;visibility:visible">
            <v:imagedata r:id="rId32" o:title=""/>
          </v:shape>
        </w:pict>
      </w:r>
      <w:r w:rsidRPr="00A030ED">
        <w:rPr>
          <w:szCs w:val="28"/>
        </w:rPr>
        <w:t xml:space="preserve"> –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3" o:spid="_x0000_i1042" type="#_x0000_t75" style="width:21.75pt;height:18pt;visibility:visible">
            <v:imagedata r:id="rId33" o:title=""/>
          </v:shape>
        </w:pict>
      </w:r>
      <w:r w:rsidRPr="00A030ED">
        <w:rPr>
          <w:szCs w:val="28"/>
        </w:rPr>
        <w:t xml:space="preserve"> – продолжительность междугородных телефонных соединений в месяц в расчёте на 1 абонентский телефонный номер для передачи голосовой информации по i-му тарифу;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4" o:spid="_x0000_i1043" type="#_x0000_t75" style="width:21.75pt;height:18pt;visibility:visible">
            <v:imagedata r:id="rId34" o:title=""/>
          </v:shape>
        </w:pict>
      </w:r>
      <w:r w:rsidRPr="00A030ED">
        <w:rPr>
          <w:szCs w:val="28"/>
        </w:rPr>
        <w:t xml:space="preserve"> – цена минуты разговора при междугородных телефонных соединениях по i-му тарифу;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5" o:spid="_x0000_i1044" type="#_x0000_t75" style="width:25.5pt;height:18pt;visibility:visible">
            <v:imagedata r:id="rId35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 междугородной телефонной связи по i-му тарифу;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6" o:spid="_x0000_i1045" type="#_x0000_t75" style="width:24.75pt;height:18.75pt;visibility:visible">
            <v:imagedata r:id="rId36" o:title=""/>
          </v:shape>
        </w:pict>
      </w:r>
      <w:r w:rsidRPr="00A030ED">
        <w:rPr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7" o:spid="_x0000_i1046" type="#_x0000_t75" style="width:23.25pt;height:19.5pt;visibility:visible">
            <v:imagedata r:id="rId37" o:title=""/>
          </v:shape>
        </w:pict>
      </w:r>
      <w:r w:rsidRPr="00A030ED">
        <w:rPr>
          <w:szCs w:val="28"/>
        </w:rPr>
        <w:t xml:space="preserve"> – продолжительность международных телефонных соединений в месяц в расчёте на 1 абонентский номер для передачи голосовой информации по j-му тарифу;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8" o:spid="_x0000_i1047" type="#_x0000_t75" style="width:23.25pt;height:19.5pt;visibility:visible">
            <v:imagedata r:id="rId38" o:title=""/>
          </v:shape>
        </w:pict>
      </w:r>
      <w:r w:rsidRPr="00A030ED">
        <w:rPr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9" o:spid="_x0000_i1048" type="#_x0000_t75" style="width:26.25pt;height:19.5pt;visibility:visible">
            <v:imagedata r:id="rId39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3. Затраты на оплату услуг подвижной радиотелефонной связи (</w:t>
      </w:r>
      <w:r w:rsidRPr="00726F2E">
        <w:rPr>
          <w:noProof/>
          <w:position w:val="-12"/>
          <w:szCs w:val="28"/>
        </w:rPr>
        <w:pict>
          <v:shape id="Рисунок 20" o:spid="_x0000_i1049" type="#_x0000_t75" style="width:21pt;height:18pt;visibility:visible">
            <v:imagedata r:id="rId4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1" o:spid="_x0000_i1050" type="#_x0000_t75" style="width:154.5pt;height:36pt;visibility:visible">
            <v:imagedata r:id="rId4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2"/>
          <w:szCs w:val="20"/>
        </w:rPr>
        <w:pict>
          <v:shape id="Рисунок 22" o:spid="_x0000_i1051" type="#_x0000_t75" style="width:26.25pt;height:18pt;visibility:visible">
            <v:imagedata r:id="rId42" o:title=""/>
          </v:shape>
        </w:pict>
      </w:r>
      <w:r w:rsidRPr="00A030ED">
        <w:rPr>
          <w:rFonts w:cs="Calibri"/>
          <w:szCs w:val="20"/>
        </w:rPr>
        <w:t xml:space="preserve"> </w:t>
      </w:r>
      <w:r w:rsidRPr="00A030ED">
        <w:rPr>
          <w:szCs w:val="28"/>
        </w:rPr>
        <w:t xml:space="preserve">– количество абонентских номеров пользовательского (оконечного) оборудования, подключённого к сети подвижной  связи (далее – номер абонентской станции) по i-й должности в соответствии с нормативами, определяемыми органами в соответствии с </w:t>
      </w:r>
      <w:hyperlink w:anchor="Par50" w:history="1">
        <w:r w:rsidRPr="00A030ED">
          <w:rPr>
            <w:szCs w:val="28"/>
          </w:rPr>
          <w:t>пунктом 5</w:t>
        </w:r>
      </w:hyperlink>
      <w:r w:rsidRPr="00A030ED">
        <w:rPr>
          <w:szCs w:val="28"/>
        </w:rPr>
        <w:t xml:space="preserve"> Правил определения нормативных затрат на обеспечение функций муниципальных органов муниципального </w:t>
      </w:r>
      <w:r w:rsidRPr="00C0224C">
        <w:rPr>
          <w:szCs w:val="28"/>
        </w:rPr>
        <w:t>округа</w:t>
      </w:r>
      <w:r w:rsidRPr="00A030ED">
        <w:rPr>
          <w:szCs w:val="28"/>
        </w:rPr>
        <w:t xml:space="preserve"> </w:t>
      </w:r>
      <w:r>
        <w:rPr>
          <w:szCs w:val="28"/>
        </w:rPr>
        <w:t>Метрогородок</w:t>
      </w:r>
      <w:r w:rsidRPr="00A030ED">
        <w:rPr>
          <w:szCs w:val="28"/>
        </w:rPr>
        <w:t>,</w:t>
      </w:r>
      <w:r>
        <w:rPr>
          <w:szCs w:val="28"/>
        </w:rPr>
        <w:t xml:space="preserve"> </w:t>
      </w:r>
      <w:r w:rsidRPr="00A030ED">
        <w:rPr>
          <w:szCs w:val="28"/>
        </w:rPr>
        <w:t>(далее – нормативы муниципальных ор</w:t>
      </w:r>
      <w:r>
        <w:rPr>
          <w:szCs w:val="28"/>
        </w:rPr>
        <w:t xml:space="preserve">ганов муниципального </w:t>
      </w:r>
      <w:r w:rsidRPr="00C0224C">
        <w:rPr>
          <w:szCs w:val="28"/>
        </w:rPr>
        <w:t>округа</w:t>
      </w:r>
      <w:r>
        <w:rPr>
          <w:szCs w:val="28"/>
        </w:rPr>
        <w:t xml:space="preserve"> Метрогородок</w:t>
      </w:r>
      <w:r w:rsidRPr="00A030ED">
        <w:rPr>
          <w:szCs w:val="28"/>
        </w:rPr>
        <w:t>, с учётом нормативов обеспечения функций муниципальных ор</w:t>
      </w:r>
      <w:r>
        <w:rPr>
          <w:szCs w:val="28"/>
        </w:rPr>
        <w:t xml:space="preserve">ганов муниципального </w:t>
      </w:r>
      <w:r w:rsidRPr="00C0224C">
        <w:rPr>
          <w:szCs w:val="28"/>
        </w:rPr>
        <w:t>округа</w:t>
      </w:r>
      <w:r w:rsidRPr="00A030ED">
        <w:rPr>
          <w:szCs w:val="28"/>
        </w:rPr>
        <w:t xml:space="preserve"> </w:t>
      </w:r>
      <w:r>
        <w:rPr>
          <w:szCs w:val="28"/>
        </w:rPr>
        <w:t>Метрогородок</w:t>
      </w:r>
      <w:r w:rsidRPr="00A030ED">
        <w:rPr>
          <w:szCs w:val="28"/>
        </w:rPr>
        <w:t xml:space="preserve">, применяемых при расчёте нормативных затрат на приобретение средств подвижной связи и услуг подвижной связи, предусмотренных </w:t>
      </w:r>
      <w:hyperlink w:anchor="Par959" w:history="1">
        <w:r w:rsidRPr="00A030ED">
          <w:rPr>
            <w:szCs w:val="28"/>
          </w:rPr>
          <w:t>приложением № 1</w:t>
        </w:r>
      </w:hyperlink>
      <w:r w:rsidRPr="00A030ED">
        <w:rPr>
          <w:szCs w:val="28"/>
        </w:rPr>
        <w:t xml:space="preserve"> к Методике (далее - нормативы обеспечения средствами связи);</w:t>
      </w:r>
      <w:r w:rsidRPr="00A030ED">
        <w:rPr>
          <w:szCs w:val="20"/>
        </w:rPr>
        <w:t xml:space="preserve"> 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2"/>
          <w:szCs w:val="20"/>
        </w:rPr>
        <w:pict>
          <v:shape id="Рисунок 23" o:spid="_x0000_i1052" type="#_x0000_t75" style="width:22.5pt;height:18pt;visibility:visible">
            <v:imagedata r:id="rId43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>ежемесячная цена услуги подвижной радиотелефонной связи в расчёте на 1 номер сотовой абонентской станции i-й должности в соответствии с нормативами органов, определёнными с учётом нормативов обеспечения средствами связи;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4" o:spid="_x0000_i1053" type="#_x0000_t75" style="width:27pt;height:18pt;visibility:visible">
            <v:imagedata r:id="rId44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 подвижной радиотелефонной связи по i-й должности.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4. Затраты на передачу данных с использованием информационно-телекоммуникационной сети «Интернет» (далее – сеть «Интернет») и услуги интернет</w:t>
      </w:r>
      <w:r>
        <w:rPr>
          <w:szCs w:val="28"/>
        </w:rPr>
        <w:t xml:space="preserve"> </w:t>
      </w:r>
      <w:r w:rsidRPr="00A030ED">
        <w:rPr>
          <w:szCs w:val="28"/>
        </w:rPr>
        <w:t>-</w:t>
      </w:r>
      <w:r>
        <w:rPr>
          <w:szCs w:val="28"/>
        </w:rPr>
        <w:t xml:space="preserve"> </w:t>
      </w:r>
      <w:r w:rsidRPr="00A030ED">
        <w:rPr>
          <w:szCs w:val="28"/>
        </w:rPr>
        <w:t>провайдеров для планшетных компьютеров (</w:t>
      </w:r>
      <w:r w:rsidRPr="00726F2E">
        <w:rPr>
          <w:noProof/>
          <w:position w:val="-8"/>
          <w:szCs w:val="28"/>
        </w:rPr>
        <w:pict>
          <v:shape id="Рисунок 25" o:spid="_x0000_i1054" type="#_x0000_t75" style="width:18pt;height:18pt;visibility:visible">
            <v:imagedata r:id="rId45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6" o:spid="_x0000_i1055" type="#_x0000_t75" style="width:177pt;height:34.5pt;visibility:visible">
            <v:imagedata r:id="rId46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7" o:spid="_x0000_i1056" type="#_x0000_t75" style="width:24.75pt;height:18pt;visibility:visible">
            <v:imagedata r:id="rId47" o:title=""/>
          </v:shape>
        </w:pict>
      </w:r>
      <w:r w:rsidRPr="00A030ED">
        <w:rPr>
          <w:szCs w:val="28"/>
        </w:rPr>
        <w:t xml:space="preserve"> – количество SIM-карт по i-й должности в соответствии с нормативами органов;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8" o:spid="_x0000_i1057" type="#_x0000_t75" style="width:21.75pt;height:18pt;visibility:visible">
            <v:imagedata r:id="rId48" o:title=""/>
          </v:shape>
        </w:pict>
      </w:r>
      <w:r w:rsidRPr="00A030ED">
        <w:rPr>
          <w:szCs w:val="28"/>
        </w:rPr>
        <w:t xml:space="preserve"> – ежемесячная цена в расчёте на 1 SIM-карту по i-й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9" o:spid="_x0000_i1058" type="#_x0000_t75" style="width:25.5pt;height:18pt;visibility:visible">
            <v:imagedata r:id="rId49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 передачи данных по i-й должности.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5. Затраты на сеть «Интернет» и услуги интернет</w:t>
      </w:r>
      <w:r>
        <w:rPr>
          <w:szCs w:val="28"/>
        </w:rPr>
        <w:t xml:space="preserve"> </w:t>
      </w:r>
      <w:r w:rsidRPr="00A030ED">
        <w:rPr>
          <w:szCs w:val="28"/>
        </w:rPr>
        <w:t>-</w:t>
      </w:r>
      <w:r>
        <w:rPr>
          <w:szCs w:val="28"/>
        </w:rPr>
        <w:t xml:space="preserve"> </w:t>
      </w:r>
      <w:r w:rsidRPr="00A030ED">
        <w:rPr>
          <w:szCs w:val="28"/>
        </w:rPr>
        <w:t>провайдеров (</w:t>
      </w:r>
      <w:r w:rsidRPr="00726F2E">
        <w:rPr>
          <w:noProof/>
          <w:position w:val="-12"/>
          <w:szCs w:val="28"/>
        </w:rPr>
        <w:pict>
          <v:shape id="Рисунок 30" o:spid="_x0000_i1059" type="#_x0000_t75" style="width:14.25pt;height:18pt;visibility:visible">
            <v:imagedata r:id="rId5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31" o:spid="_x0000_i1060" type="#_x0000_t75" style="width:125.25pt;height:34.5pt;visibility:visible">
            <v:imagedata r:id="rId5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2" o:spid="_x0000_i1061" type="#_x0000_t75" style="width:21pt;height:18pt;visibility:visible">
            <v:imagedata r:id="rId52" o:title=""/>
          </v:shape>
        </w:pict>
      </w:r>
      <w:r w:rsidRPr="00A030ED">
        <w:rPr>
          <w:szCs w:val="28"/>
        </w:rPr>
        <w:t xml:space="preserve"> – количество каналов передачи данных сети «Интернет» с i-й пропускной способностью;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3" o:spid="_x0000_i1062" type="#_x0000_t75" style="width:17.25pt;height:18pt;visibility:visible">
            <v:imagedata r:id="rId53" o:title=""/>
          </v:shape>
        </w:pict>
      </w:r>
      <w:r w:rsidRPr="00A030ED">
        <w:rPr>
          <w:szCs w:val="28"/>
        </w:rPr>
        <w:t xml:space="preserve"> – месячная цена аренды канала передачи данных сети «Интернет» с</w:t>
      </w:r>
      <w:r w:rsidRPr="00A030ED">
        <w:rPr>
          <w:szCs w:val="28"/>
        </w:rPr>
        <w:br/>
        <w:t>i-й пропускной способностью;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4" o:spid="_x0000_i1063" type="#_x0000_t75" style="width:21.75pt;height:18pt;visibility:visible">
            <v:imagedata r:id="rId54" o:title=""/>
          </v:shape>
        </w:pict>
      </w:r>
      <w:r w:rsidRPr="00A030ED">
        <w:rPr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w:r w:rsidRPr="00726F2E">
        <w:rPr>
          <w:noProof/>
          <w:position w:val="-14"/>
          <w:szCs w:val="28"/>
        </w:rPr>
        <w:pict>
          <v:shape id="Рисунок 35" o:spid="_x0000_i1064" type="#_x0000_t75" style="width:21.75pt;height:19.5pt;visibility:visible">
            <v:imagedata r:id="rId55" o:title=""/>
          </v:shape>
        </w:pict>
      </w:r>
      <w:r w:rsidRPr="00A030ED">
        <w:rPr>
          <w:szCs w:val="28"/>
        </w:rPr>
        <w:t>),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6" o:spid="_x0000_i1065" type="#_x0000_t75" style="width:129.75pt;height:19.5pt;visibility:visible">
            <v:imagedata r:id="rId56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7" o:spid="_x0000_i1066" type="#_x0000_t75" style="width:23.25pt;height:19.5pt;visibility:visible">
            <v:imagedata r:id="rId57" o:title=""/>
          </v:shape>
        </w:pict>
      </w:r>
      <w:r w:rsidRPr="00A030ED">
        <w:rPr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8" o:spid="_x0000_i1067" type="#_x0000_t75" style="width:21pt;height:19.5pt;visibility:visible">
            <v:imagedata r:id="rId58" o:title=""/>
          </v:shape>
        </w:pict>
      </w:r>
      <w:r w:rsidRPr="00A030ED">
        <w:rPr>
          <w:szCs w:val="28"/>
        </w:rPr>
        <w:t xml:space="preserve"> – цена услуги электросвязи, относящейся к связи специального назначения, используемой на региональном уровне, в расчёте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9" o:spid="_x0000_i1068" type="#_x0000_t75" style="width:24.75pt;height:19.5pt;visibility:visible">
            <v:imagedata r:id="rId59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7. Затраты на электросвязь, относящуюся к связи специального назначения, используемой на федеральном уровне (</w:t>
      </w:r>
      <w:r w:rsidRPr="00726F2E">
        <w:rPr>
          <w:noProof/>
          <w:position w:val="-12"/>
          <w:szCs w:val="28"/>
        </w:rPr>
        <w:pict>
          <v:shape id="Рисунок 40" o:spid="_x0000_i1069" type="#_x0000_t75" style="width:17.25pt;height:18pt;visibility:visible">
            <v:imagedata r:id="rId60" o:title=""/>
          </v:shape>
        </w:pict>
      </w:r>
      <w:r w:rsidRPr="00A030ED">
        <w:rPr>
          <w:szCs w:val="28"/>
        </w:rPr>
        <w:t>),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1" o:spid="_x0000_i1070" type="#_x0000_t75" style="width:78.75pt;height:18pt;visibility:visible">
            <v:imagedata r:id="rId6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2" o:spid="_x0000_i1071" type="#_x0000_t75" style="width:21pt;height:18pt;visibility:visible">
            <v:imagedata r:id="rId62" o:title=""/>
          </v:shape>
        </w:pict>
      </w:r>
      <w:r w:rsidRPr="00A030ED">
        <w:rPr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26F2E">
        <w:rPr>
          <w:rFonts w:cs="Calibri"/>
          <w:noProof/>
          <w:position w:val="-12"/>
          <w:szCs w:val="20"/>
        </w:rPr>
        <w:pict>
          <v:shape id="Рисунок 43" o:spid="_x0000_i1072" type="#_x0000_t75" style="width:15.75pt;height:18pt;visibility:visible">
            <v:imagedata r:id="rId63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0"/>
        </w:rPr>
        <w:t xml:space="preserve">цена в расчёте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отчётного финансового года.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8. Затраты на оплату услуг по предоставлению цифровых потоков для коммутируемых телефонных соединений (</w:t>
      </w:r>
      <w:r w:rsidRPr="00726F2E">
        <w:rPr>
          <w:noProof/>
          <w:position w:val="-12"/>
          <w:szCs w:val="28"/>
        </w:rPr>
        <w:pict>
          <v:shape id="Рисунок 44" o:spid="_x0000_i1073" type="#_x0000_t75" style="width:18pt;height:18pt;visibility:visible">
            <v:imagedata r:id="rId64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45" o:spid="_x0000_i1074" type="#_x0000_t75" style="width:182.25pt;height:34.5pt;visibility:visible">
            <v:imagedata r:id="rId65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6" o:spid="_x0000_i1075" type="#_x0000_t75" style="width:24.75pt;height:18pt;visibility:visible">
            <v:imagedata r:id="rId66" o:title=""/>
          </v:shape>
        </w:pict>
      </w:r>
      <w:r w:rsidRPr="00A030ED">
        <w:rPr>
          <w:szCs w:val="28"/>
        </w:rPr>
        <w:t xml:space="preserve"> – количество организованных цифровых потоков с i-й абонентской платой;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7" o:spid="_x0000_i1076" type="#_x0000_t75" style="width:21.75pt;height:18pt;visibility:visible">
            <v:imagedata r:id="rId67" o:title=""/>
          </v:shape>
        </w:pict>
      </w:r>
      <w:r w:rsidRPr="00A030ED">
        <w:rPr>
          <w:szCs w:val="28"/>
        </w:rPr>
        <w:t xml:space="preserve"> – ежемесячная i-я абонентская плата за цифровой поток;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8" o:spid="_x0000_i1077" type="#_x0000_t75" style="width:25.5pt;height:18pt;visibility:visible">
            <v:imagedata r:id="rId68" o:title=""/>
          </v:shape>
        </w:pict>
      </w:r>
      <w:r w:rsidRPr="00A030ED">
        <w:rPr>
          <w:szCs w:val="28"/>
        </w:rPr>
        <w:t xml:space="preserve"> – количество месяцев предоставления услуги с i-й абонентской платой.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9. Затраты на оплату иных услуг связи в сфере информационно-коммуникационных технологий (</w:t>
      </w:r>
      <w:r w:rsidRPr="00726F2E">
        <w:rPr>
          <w:noProof/>
          <w:position w:val="-14"/>
          <w:szCs w:val="28"/>
        </w:rPr>
        <w:pict>
          <v:shape id="Рисунок 49" o:spid="_x0000_i1078" type="#_x0000_t75" style="width:17.25pt;height:18.75pt;visibility:visible">
            <v:imagedata r:id="rId69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50" o:spid="_x0000_i1079" type="#_x0000_t75" style="width:65.25pt;height:34.5pt;visibility:visible">
            <v:imagedata r:id="rId70" o:title=""/>
          </v:shape>
        </w:pict>
      </w:r>
      <w:r w:rsidRPr="00A030ED">
        <w:rPr>
          <w:szCs w:val="28"/>
        </w:rPr>
        <w:t xml:space="preserve">, где: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51" o:spid="_x0000_i1080" type="#_x0000_t75" style="width:23.25pt;height:19.5pt;visibility:visible">
            <v:imagedata r:id="rId71" o:title=""/>
          </v:shape>
        </w:pict>
      </w:r>
      <w:r w:rsidRPr="00A030ED">
        <w:rPr>
          <w:szCs w:val="28"/>
        </w:rPr>
        <w:t xml:space="preserve"> – цена по i-й иной услуге связи, определяемая по фактическим</w:t>
      </w:r>
      <w:r w:rsidRPr="00A030ED">
        <w:rPr>
          <w:szCs w:val="28"/>
        </w:rPr>
        <w:br/>
        <w:t>данным отчётного финансового года.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4" w:name="Par174"/>
      <w:bookmarkEnd w:id="4"/>
      <w:r w:rsidRPr="00A030ED">
        <w:rPr>
          <w:szCs w:val="28"/>
        </w:rPr>
        <w:t>Затраты на содержание имущества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A030ED">
        <w:rPr>
          <w:szCs w:val="28"/>
        </w:rPr>
        <w:t>10. При определении затрат на техническое обслуживание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 xml:space="preserve">-профилактический ремонт, указанный в </w:t>
      </w:r>
      <w:hyperlink w:anchor="P196" w:history="1">
        <w:r w:rsidRPr="00A030ED">
          <w:rPr>
            <w:szCs w:val="28"/>
          </w:rPr>
          <w:t>пунктах 11</w:t>
        </w:r>
      </w:hyperlink>
      <w:r w:rsidRPr="00A030ED">
        <w:rPr>
          <w:szCs w:val="28"/>
        </w:rPr>
        <w:t xml:space="preserve"> - </w:t>
      </w:r>
      <w:hyperlink w:anchor="P236" w:history="1">
        <w:r w:rsidRPr="00A030ED">
          <w:rPr>
            <w:szCs w:val="28"/>
          </w:rPr>
          <w:t>16</w:t>
        </w:r>
      </w:hyperlink>
      <w:r w:rsidRPr="00A030ED">
        <w:rPr>
          <w:szCs w:val="28"/>
        </w:rPr>
        <w:t xml:space="preserve"> настоящей Методики, применяется перечень работ по техническому обслуживанию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177"/>
      <w:bookmarkEnd w:id="5"/>
      <w:r w:rsidRPr="00A030ED">
        <w:rPr>
          <w:szCs w:val="28"/>
        </w:rPr>
        <w:t>11. Затраты на техническое обслуживание и регламентно-профилактический ремонт вычислительной техники (</w:t>
      </w:r>
      <w:r w:rsidRPr="00726F2E">
        <w:rPr>
          <w:noProof/>
          <w:position w:val="-14"/>
          <w:szCs w:val="28"/>
        </w:rPr>
        <w:pict>
          <v:shape id="Рисунок 52" o:spid="_x0000_i1081" type="#_x0000_t75" style="width:21pt;height:19.5pt;visibility:visible">
            <v:imagedata r:id="rId7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rPr>
          <w:szCs w:val="28"/>
        </w:rPr>
      </w:pPr>
      <w:r w:rsidRPr="00726F2E">
        <w:rPr>
          <w:noProof/>
          <w:position w:val="-28"/>
          <w:szCs w:val="28"/>
        </w:rPr>
        <w:pict>
          <v:shape id="_x0000_i1082" type="#_x0000_t75" alt="base_23628_36360_502" style="width:123pt;height:36.75pt;visibility:visible">
            <v:imagedata r:id="rId7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54" o:spid="_x0000_i1083" type="#_x0000_t75" style="width:26.25pt;height:19.5pt;visibility:visible">
            <v:imagedata r:id="rId74" o:title=""/>
          </v:shape>
        </w:pict>
      </w:r>
      <w:r w:rsidRPr="00A030ED">
        <w:rPr>
          <w:szCs w:val="28"/>
        </w:rPr>
        <w:t xml:space="preserve"> – - фактическое количество i-й вычислительной техники, но не более предельного количества i-й вычислительной техники;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55" o:spid="_x0000_i1084" type="#_x0000_t75" style="width:23.25pt;height:19.5pt;visibility:visible">
            <v:imagedata r:id="rId75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регламентно-профилактического ремонта в расчёте на 1 i-ю вычислительную технику в год.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 xml:space="preserve">Предельное количество i-й вычислительной техники </w:t>
      </w:r>
      <w:r w:rsidRPr="00726F2E">
        <w:rPr>
          <w:noProof/>
          <w:position w:val="-14"/>
          <w:szCs w:val="28"/>
        </w:rPr>
        <w:pict>
          <v:shape id="_x0000_i1085" type="#_x0000_t75" alt="base_23628_36360_505" style="width:55.5pt;height:18pt;visibility:visible">
            <v:imagedata r:id="rId76" o:title=""/>
          </v:shape>
        </w:pict>
      </w:r>
      <w:r w:rsidRPr="00A030ED">
        <w:rPr>
          <w:szCs w:val="28"/>
        </w:rPr>
        <w:t xml:space="preserve"> определяется с округлением до целого по формулам: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>Q</w:t>
      </w:r>
      <w:r w:rsidRPr="00A030ED">
        <w:rPr>
          <w:szCs w:val="28"/>
          <w:vertAlign w:val="subscript"/>
        </w:rPr>
        <w:t>i рвт предел</w:t>
      </w:r>
      <w:r w:rsidRPr="00A030ED">
        <w:rPr>
          <w:szCs w:val="28"/>
        </w:rPr>
        <w:t xml:space="preserve"> = Ч</w:t>
      </w:r>
      <w:r w:rsidRPr="00A030ED">
        <w:rPr>
          <w:szCs w:val="28"/>
          <w:vertAlign w:val="subscript"/>
        </w:rPr>
        <w:t>оп</w:t>
      </w:r>
      <w:r w:rsidRPr="00A030ED">
        <w:rPr>
          <w:szCs w:val="28"/>
        </w:rPr>
        <w:t xml:space="preserve"> x 0,2 - для закрытого контура обработки информации, Q</w:t>
      </w:r>
      <w:r w:rsidRPr="00A030ED">
        <w:rPr>
          <w:szCs w:val="28"/>
          <w:vertAlign w:val="subscript"/>
        </w:rPr>
        <w:t>i рвт предел</w:t>
      </w:r>
      <w:r w:rsidRPr="00A030ED">
        <w:rPr>
          <w:szCs w:val="28"/>
        </w:rPr>
        <w:t xml:space="preserve"> = Ч</w:t>
      </w:r>
      <w:r w:rsidRPr="00A030ED">
        <w:rPr>
          <w:szCs w:val="28"/>
          <w:vertAlign w:val="subscript"/>
        </w:rPr>
        <w:t>оп</w:t>
      </w:r>
      <w:r w:rsidRPr="00A030ED">
        <w:rPr>
          <w:szCs w:val="28"/>
        </w:rPr>
        <w:t xml:space="preserve"> x 1 - для открытого контура обработки информации,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_x0000_i1086" type="#_x0000_t75" alt="base_23628_36360_506" style="width:19.5pt;height:17.25pt;visibility:visible">
            <v:imagedata r:id="rId77" o:title=""/>
          </v:shape>
        </w:pict>
      </w:r>
      <w:r w:rsidRPr="00A030ED">
        <w:rPr>
          <w:szCs w:val="28"/>
        </w:rPr>
        <w:t xml:space="preserve"> - расчётная численность основных работников, определяемая в соответствии </w:t>
      </w:r>
      <w:r w:rsidRPr="00C61CE9">
        <w:rPr>
          <w:szCs w:val="28"/>
        </w:rPr>
        <w:t xml:space="preserve">с </w:t>
      </w:r>
      <w:hyperlink r:id="rId78" w:history="1">
        <w:r w:rsidRPr="00C61CE9">
          <w:rPr>
            <w:szCs w:val="28"/>
          </w:rPr>
          <w:t>пунктами 17</w:t>
        </w:r>
      </w:hyperlink>
      <w:r w:rsidRPr="00C61CE9">
        <w:rPr>
          <w:szCs w:val="28"/>
        </w:rPr>
        <w:t xml:space="preserve"> - </w:t>
      </w:r>
      <w:hyperlink r:id="rId79" w:history="1">
        <w:r w:rsidRPr="00C61CE9">
          <w:rPr>
            <w:szCs w:val="28"/>
          </w:rPr>
          <w:t>22</w:t>
        </w:r>
      </w:hyperlink>
      <w:r w:rsidRPr="00C61CE9">
        <w:rPr>
          <w:szCs w:val="28"/>
        </w:rPr>
        <w:t xml:space="preserve"> Общих правил</w:t>
      </w:r>
      <w:r w:rsidRPr="00A030ED">
        <w:rPr>
          <w:szCs w:val="28"/>
        </w:rP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утверждённых постановлением Правительства Российской Федерации от 13.10.2014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 (далее - Общие правила определения нормативных затрат).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A030ED">
        <w:rPr>
          <w:szCs w:val="28"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726F2E">
        <w:rPr>
          <w:noProof/>
          <w:position w:val="-12"/>
          <w:szCs w:val="28"/>
        </w:rPr>
        <w:pict>
          <v:shape id="Рисунок 59" o:spid="_x0000_i1087" type="#_x0000_t75" style="width:21.75pt;height:18pt;visibility:visible">
            <v:imagedata r:id="rId8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60" o:spid="_x0000_i1088" type="#_x0000_t75" style="width:110.25pt;height:34.5pt;visibility:visible">
            <v:imagedata r:id="rId8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61" o:spid="_x0000_i1089" type="#_x0000_t75" style="width:27pt;height:18pt;visibility:visible">
            <v:imagedata r:id="rId82" o:title=""/>
          </v:shape>
        </w:pict>
      </w:r>
      <w:r w:rsidRPr="00A030ED">
        <w:rPr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62" o:spid="_x0000_i1090" type="#_x0000_t75" style="width:24.75pt;height:18pt;visibility:visible">
            <v:imagedata r:id="rId83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</w:t>
      </w:r>
      <w:r>
        <w:rPr>
          <w:szCs w:val="28"/>
        </w:rPr>
        <w:t xml:space="preserve"> </w:t>
      </w:r>
      <w:r w:rsidRPr="00A030ED">
        <w:rPr>
          <w:szCs w:val="28"/>
        </w:rPr>
        <w:t>профилактического ремонта 1 единицы i-го оборудования в год.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13. Затраты на техническое обслуживание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-профилактический ремонт системы телефонной связи (автоматизированных телефонных станций) (</w:t>
      </w:r>
      <w:r w:rsidRPr="00726F2E">
        <w:rPr>
          <w:noProof/>
          <w:position w:val="-12"/>
          <w:szCs w:val="28"/>
        </w:rPr>
        <w:pict>
          <v:shape id="Рисунок 63" o:spid="_x0000_i1091" type="#_x0000_t75" style="width:18.75pt;height:18pt;visibility:visible">
            <v:imagedata r:id="rId84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64" o:spid="_x0000_i1092" type="#_x0000_t75" style="width:105.75pt;height:34.5pt;visibility:visible">
            <v:imagedata r:id="rId85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65" o:spid="_x0000_i1093" type="#_x0000_t75" style="width:26.25pt;height:18pt;visibility:visible">
            <v:imagedata r:id="rId86" o:title=""/>
          </v:shape>
        </w:pict>
      </w:r>
      <w:r w:rsidRPr="00A030ED">
        <w:rPr>
          <w:szCs w:val="28"/>
        </w:rPr>
        <w:t xml:space="preserve"> – количество автоматизированных телефонных станций i-го вида;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66" o:spid="_x0000_i1094" type="#_x0000_t75" style="width:22.5pt;height:18pt;visibility:visible">
            <v:imagedata r:id="rId87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</w:t>
      </w:r>
      <w:r>
        <w:rPr>
          <w:szCs w:val="28"/>
        </w:rPr>
        <w:t xml:space="preserve"> </w:t>
      </w:r>
      <w:r w:rsidRPr="00A030ED">
        <w:rPr>
          <w:szCs w:val="28"/>
        </w:rPr>
        <w:t>профилактического ремонта 1 автоматизированной телефонной станции i-го вида в год.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14. Затраты на техническое обслуживание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-профилактический ремонт локальных вычислительных сетей (</w:t>
      </w:r>
      <w:r w:rsidRPr="00726F2E">
        <w:rPr>
          <w:noProof/>
          <w:position w:val="-12"/>
          <w:szCs w:val="28"/>
        </w:rPr>
        <w:pict>
          <v:shape id="Рисунок 67" o:spid="_x0000_i1095" type="#_x0000_t75" style="width:21pt;height:18pt;visibility:visible">
            <v:imagedata r:id="rId88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68" o:spid="_x0000_i1096" type="#_x0000_t75" style="width:110.25pt;height:34.5pt;visibility:visible">
            <v:imagedata r:id="rId89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69" o:spid="_x0000_i1097" type="#_x0000_t75" style="width:26.25pt;height:18pt;visibility:visible">
            <v:imagedata r:id="rId90" o:title=""/>
          </v:shape>
        </w:pict>
      </w:r>
      <w:r w:rsidRPr="00A030ED">
        <w:rPr>
          <w:szCs w:val="28"/>
        </w:rPr>
        <w:t xml:space="preserve"> – количество устройств локальных вычислительных сетей i-го вида;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70" o:spid="_x0000_i1098" type="#_x0000_t75" style="width:22.5pt;height:18pt;visibility:visible">
            <v:imagedata r:id="rId91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</w:t>
      </w:r>
      <w:r>
        <w:rPr>
          <w:szCs w:val="28"/>
        </w:rPr>
        <w:t xml:space="preserve"> </w:t>
      </w:r>
      <w:r w:rsidRPr="00A030ED">
        <w:rPr>
          <w:szCs w:val="28"/>
        </w:rPr>
        <w:t xml:space="preserve">профилактического ремонта 1 устройства локальных вычислительных сетей </w:t>
      </w:r>
      <w:r w:rsidRPr="00A030ED">
        <w:rPr>
          <w:szCs w:val="28"/>
        </w:rPr>
        <w:br/>
        <w:t>i-го вида в год.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15. Затраты на техническое обслуживание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-профилактический ремонт систем бесперебойного питания (</w:t>
      </w:r>
      <w:r w:rsidRPr="00726F2E">
        <w:rPr>
          <w:noProof/>
          <w:position w:val="-12"/>
          <w:szCs w:val="28"/>
        </w:rPr>
        <w:pict>
          <v:shape id="Рисунок 71" o:spid="_x0000_i1099" type="#_x0000_t75" style="width:21.75pt;height:18pt;visibility:visible">
            <v:imagedata r:id="rId9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72" o:spid="_x0000_i1100" type="#_x0000_t75" style="width:110.25pt;height:34.5pt;visibility:visible">
            <v:imagedata r:id="rId9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73" o:spid="_x0000_i1101" type="#_x0000_t75" style="width:27pt;height:18pt;visibility:visible">
            <v:imagedata r:id="rId94" o:title=""/>
          </v:shape>
        </w:pict>
      </w:r>
      <w:r w:rsidRPr="00A030ED">
        <w:rPr>
          <w:szCs w:val="28"/>
        </w:rPr>
        <w:t xml:space="preserve"> – количество модулей бесперебойного питания i-го вида;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74" o:spid="_x0000_i1102" type="#_x0000_t75" style="width:24.75pt;height:18pt;visibility:visible">
            <v:imagedata r:id="rId95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-профилактического ремонта 1 модуля бесперебойного питания i-го вида в год.</w:t>
      </w:r>
    </w:p>
    <w:p w:rsidR="001E1B1B" w:rsidRPr="00A030ED" w:rsidRDefault="001E1B1B" w:rsidP="00CA20E2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6" w:name="Par216"/>
      <w:bookmarkStart w:id="7" w:name="Par224"/>
      <w:bookmarkEnd w:id="6"/>
      <w:bookmarkEnd w:id="7"/>
      <w:r w:rsidRPr="00A030ED">
        <w:rPr>
          <w:szCs w:val="28"/>
        </w:rPr>
        <w:t>16. Затраты на техническое обслуживание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  <w:r w:rsidRPr="00726F2E">
        <w:rPr>
          <w:noProof/>
          <w:position w:val="-14"/>
          <w:szCs w:val="28"/>
        </w:rPr>
        <w:pict>
          <v:shape id="_x0000_i1103" type="#_x0000_t75" alt="base_23628_36360_523" style="width:30pt;height:18pt;visibility:visible">
            <v:imagedata r:id="rId96" o:title=""/>
          </v:shape>
        </w:pict>
      </w:r>
      <w:r w:rsidRPr="00A030ED">
        <w:rPr>
          <w:szCs w:val="28"/>
        </w:rPr>
        <w:t xml:space="preserve">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28"/>
          <w:szCs w:val="28"/>
        </w:rPr>
        <w:pict>
          <v:shape id="_x0000_i1104" type="#_x0000_t75" alt="base_23628_36360_524" style="width:128.25pt;height:36.75pt;visibility:visible">
            <v:imagedata r:id="rId97" o:title=""/>
          </v:shape>
        </w:pict>
      </w:r>
      <w:r w:rsidRPr="00A030ED">
        <w:rPr>
          <w:szCs w:val="28"/>
        </w:rPr>
        <w:t xml:space="preserve">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_x0000_i1105" type="#_x0000_t75" alt="base_23628_36360_525" style="width:27.75pt;height:18pt;visibility:visible">
            <v:imagedata r:id="rId98" o:title=""/>
          </v:shape>
        </w:pict>
      </w:r>
      <w:r w:rsidRPr="00A030ED">
        <w:rPr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органов;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_x0000_i1106" type="#_x0000_t75" alt="base_23628_36360_526" style="width:26.25pt;height:18pt;visibility:visible">
            <v:imagedata r:id="rId99" o:title=""/>
          </v:shape>
        </w:pict>
      </w:r>
      <w:r w:rsidRPr="00A030ED">
        <w:rPr>
          <w:szCs w:val="28"/>
        </w:rPr>
        <w:t xml:space="preserve"> - цена технического обслуживания и регламентно</w:t>
      </w:r>
      <w:r>
        <w:rPr>
          <w:szCs w:val="28"/>
        </w:rPr>
        <w:t xml:space="preserve"> </w:t>
      </w:r>
      <w:r w:rsidRPr="00A030ED">
        <w:rPr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r w:rsidRPr="00A030ED">
        <w:rPr>
          <w:szCs w:val="28"/>
        </w:rPr>
        <w:t>Затраты на приобретение прочих работ и услуг,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не относящиеся к затратам на услуги связи, аренду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и содержание имущества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726F2E">
        <w:rPr>
          <w:noProof/>
          <w:position w:val="-12"/>
          <w:szCs w:val="28"/>
        </w:rPr>
        <w:pict>
          <v:shape id="Рисунок 79" o:spid="_x0000_i1107" type="#_x0000_t75" style="width:21pt;height:18pt;visibility:visible">
            <v:imagedata r:id="rId10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80" o:spid="_x0000_i1108" type="#_x0000_t75" style="width:85.5pt;height:18pt;visibility:visible">
            <v:imagedata r:id="rId10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81" o:spid="_x0000_i1109" type="#_x0000_t75" style="width:22.5pt;height:18pt;visibility:visible">
            <v:imagedata r:id="rId102" o:title=""/>
          </v:shape>
        </w:pict>
      </w:r>
      <w:r w:rsidRPr="00A030ED">
        <w:rPr>
          <w:szCs w:val="28"/>
        </w:rPr>
        <w:t xml:space="preserve"> – затраты на оплату услуг по сопровождению справочно-правовых систем;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82" o:spid="_x0000_i1110" type="#_x0000_t75" style="width:21.75pt;height:18pt;visibility:visible">
            <v:imagedata r:id="rId103" o:title=""/>
          </v:shape>
        </w:pict>
      </w:r>
      <w:r w:rsidRPr="00A030ED">
        <w:rPr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18. Затраты на оплату услуг по сопровождению справочно-правовых систем (</w:t>
      </w:r>
      <w:r w:rsidRPr="00726F2E">
        <w:rPr>
          <w:noProof/>
          <w:position w:val="-12"/>
          <w:szCs w:val="28"/>
        </w:rPr>
        <w:pict>
          <v:shape id="Рисунок 83" o:spid="_x0000_i1111" type="#_x0000_t75" style="width:22.5pt;height:18pt;visibility:visible">
            <v:imagedata r:id="rId10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84" o:spid="_x0000_i1112" type="#_x0000_t75" style="width:77.25pt;height:34.5pt;visibility:visible">
            <v:imagedata r:id="rId104" o:title=""/>
          </v:shape>
        </w:pict>
      </w:r>
      <w:r w:rsidRPr="00A030ED">
        <w:rPr>
          <w:szCs w:val="28"/>
        </w:rPr>
        <w:t xml:space="preserve">, где: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85" o:spid="_x0000_i1113" type="#_x0000_t75" style="width:27pt;height:18pt;visibility:visible">
            <v:imagedata r:id="rId105" o:title=""/>
          </v:shape>
        </w:pict>
      </w:r>
      <w:r w:rsidRPr="00A030ED">
        <w:rPr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справочно-правовых систем.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19. Затраты на оплату услуг по сопровождению и приобретению иного программного обеспечения (</w:t>
      </w:r>
      <w:r w:rsidRPr="00726F2E">
        <w:rPr>
          <w:noProof/>
          <w:position w:val="-12"/>
          <w:szCs w:val="28"/>
        </w:rPr>
        <w:pict>
          <v:shape id="Рисунок 86" o:spid="_x0000_i1114" type="#_x0000_t75" style="width:21.75pt;height:18pt;visibility:visible">
            <v:imagedata r:id="rId10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30"/>
          <w:szCs w:val="28"/>
        </w:rPr>
        <w:pict>
          <v:shape id="Рисунок 87" o:spid="_x0000_i1115" type="#_x0000_t75" style="width:126pt;height:36pt;visibility:visible">
            <v:imagedata r:id="rId10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88" o:spid="_x0000_i1116" type="#_x0000_t75" style="width:27.75pt;height:19.5pt;visibility:visible">
            <v:imagedata r:id="rId108" o:title=""/>
          </v:shape>
        </w:pict>
      </w:r>
      <w:r w:rsidRPr="00A030ED">
        <w:rPr>
          <w:szCs w:val="28"/>
        </w:rPr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g-го иного программного обеспечения;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89" o:spid="_x0000_i1117" type="#_x0000_t75" style="width:26.25pt;height:19.5pt;visibility:visible">
            <v:imagedata r:id="rId109" o:title=""/>
          </v:shape>
        </w:pict>
      </w:r>
      <w:r w:rsidRPr="00A030ED">
        <w:rPr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20. Затраты на оплату услуг, связанных с обеспечением безопасности информации (</w:t>
      </w:r>
      <w:r w:rsidRPr="00726F2E">
        <w:rPr>
          <w:noProof/>
          <w:position w:val="-12"/>
          <w:szCs w:val="28"/>
        </w:rPr>
        <w:pict>
          <v:shape id="Рисунок 90" o:spid="_x0000_i1118" type="#_x0000_t75" style="width:21.75pt;height:18pt;visibility:visible">
            <v:imagedata r:id="rId110" o:title=""/>
          </v:shape>
        </w:pict>
      </w:r>
      <w:r w:rsidRPr="00A030ED">
        <w:rPr>
          <w:szCs w:val="28"/>
        </w:rPr>
        <w:t>),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91" o:spid="_x0000_i1119" type="#_x0000_t75" style="width:78pt;height:18pt;visibility:visible">
            <v:imagedata r:id="rId11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92" o:spid="_x0000_i1120" type="#_x0000_t75" style="width:15.75pt;height:18pt;visibility:visible">
            <v:imagedata r:id="rId112" o:title=""/>
          </v:shape>
        </w:pict>
      </w:r>
      <w:r w:rsidRPr="00A030ED">
        <w:rPr>
          <w:szCs w:val="28"/>
        </w:rPr>
        <w:t xml:space="preserve"> – затраты на проведение аттестационных, проверочных и контрольных мероприятий;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93" o:spid="_x0000_i1121" type="#_x0000_t75" style="width:18pt;height:18pt;visibility:visible">
            <v:imagedata r:id="rId113" o:title=""/>
          </v:shape>
        </w:pict>
      </w:r>
      <w:r w:rsidRPr="00A030ED">
        <w:rPr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21. Затраты на проведение аттестационных, проверочных и контрольных мероприятий (</w:t>
      </w:r>
      <w:r w:rsidRPr="00726F2E">
        <w:rPr>
          <w:noProof/>
          <w:position w:val="-12"/>
          <w:szCs w:val="28"/>
        </w:rPr>
        <w:pict>
          <v:shape id="Рисунок 94" o:spid="_x0000_i1122" type="#_x0000_t75" style="width:15.75pt;height:18pt;visibility:visible">
            <v:imagedata r:id="rId11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30"/>
          <w:szCs w:val="28"/>
        </w:rPr>
        <w:pict>
          <v:shape id="Рисунок 95" o:spid="_x0000_i1123" type="#_x0000_t75" style="width:177.75pt;height:36pt;visibility:visible">
            <v:imagedata r:id="rId114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96" o:spid="_x0000_i1124" type="#_x0000_t75" style="width:22.5pt;height:18pt;visibility:visible">
            <v:imagedata r:id="rId115" o:title=""/>
          </v:shape>
        </w:pict>
      </w:r>
      <w:r w:rsidRPr="00A030ED">
        <w:rPr>
          <w:szCs w:val="28"/>
        </w:rPr>
        <w:t xml:space="preserve"> – количество аттестуемых i-х объектов (помещений);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97" o:spid="_x0000_i1125" type="#_x0000_t75" style="width:21pt;height:18pt;visibility:visible">
            <v:imagedata r:id="rId116" o:title=""/>
          </v:shape>
        </w:pict>
      </w:r>
      <w:r w:rsidRPr="00A030ED">
        <w:rPr>
          <w:szCs w:val="28"/>
        </w:rPr>
        <w:t xml:space="preserve"> – цена проведения аттестации 1 i-го объекта (помещения);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98" o:spid="_x0000_i1126" type="#_x0000_t75" style="width:24.75pt;height:19.5pt;visibility:visible">
            <v:imagedata r:id="rId117" o:title=""/>
          </v:shape>
        </w:pict>
      </w:r>
      <w:r w:rsidRPr="00A030ED">
        <w:rPr>
          <w:szCs w:val="28"/>
        </w:rPr>
        <w:t xml:space="preserve"> – количество единиц j-го оборудования (устройств), требующих проверки;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99" o:spid="_x0000_i1127" type="#_x0000_t75" style="width:21pt;height:19.5pt;visibility:visible">
            <v:imagedata r:id="rId118" o:title=""/>
          </v:shape>
        </w:pict>
      </w:r>
      <w:r w:rsidRPr="00A030ED">
        <w:rPr>
          <w:szCs w:val="28"/>
        </w:rPr>
        <w:t xml:space="preserve"> – цена проведения проверки 1 единицы j-го оборудования (устройства).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Pr="00726F2E">
        <w:rPr>
          <w:noProof/>
          <w:position w:val="-12"/>
          <w:szCs w:val="28"/>
        </w:rPr>
        <w:pict>
          <v:shape id="Рисунок 100" o:spid="_x0000_i1128" type="#_x0000_t75" style="width:18pt;height:18pt;visibility:visible">
            <v:imagedata r:id="rId119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01" o:spid="_x0000_i1129" type="#_x0000_t75" style="width:101.25pt;height:34.5pt;visibility:visible">
            <v:imagedata r:id="rId120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02" o:spid="_x0000_i1130" type="#_x0000_t75" style="width:24.75pt;height:18pt;visibility:visible">
            <v:imagedata r:id="rId121" o:title=""/>
          </v:shape>
        </w:pict>
      </w:r>
      <w:r w:rsidRPr="00A030ED">
        <w:rPr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03" o:spid="_x0000_i1131" type="#_x0000_t75" style="width:21.75pt;height:18pt;visibility:visible">
            <v:imagedata r:id="rId122" o:title=""/>
          </v:shape>
        </w:pict>
      </w:r>
      <w:r w:rsidRPr="00A030ED">
        <w:rPr>
          <w:szCs w:val="28"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23. Затраты на оплату работ по монтажу (установке), дооборудованию и наладке оборудования (</w:t>
      </w:r>
      <w:r w:rsidRPr="00726F2E">
        <w:rPr>
          <w:noProof/>
          <w:position w:val="-12"/>
          <w:szCs w:val="28"/>
        </w:rPr>
        <w:pict>
          <v:shape id="Рисунок 104" o:spid="_x0000_i1132" type="#_x0000_t75" style="width:15pt;height:18pt;visibility:visible">
            <v:imagedata r:id="rId123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05" o:spid="_x0000_i1133" type="#_x0000_t75" style="width:90.75pt;height:34.5pt;visibility:visible">
            <v:imagedata r:id="rId124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06" o:spid="_x0000_i1134" type="#_x0000_t75" style="width:21.75pt;height:18pt;visibility:visible">
            <v:imagedata r:id="rId125" o:title=""/>
          </v:shape>
        </w:pict>
      </w:r>
      <w:r w:rsidRPr="00A030ED">
        <w:rPr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07" o:spid="_x0000_i1135" type="#_x0000_t75" style="width:18pt;height:18pt;visibility:visible">
            <v:imagedata r:id="rId126" o:title=""/>
          </v:shape>
        </w:pict>
      </w:r>
      <w:r w:rsidRPr="00A030ED">
        <w:rPr>
          <w:szCs w:val="28"/>
        </w:rPr>
        <w:t xml:space="preserve"> – цена монтажа (установки), дооборудования и наладки 1 единицы </w:t>
      </w:r>
      <w:r w:rsidRPr="00A030ED">
        <w:rPr>
          <w:szCs w:val="28"/>
        </w:rPr>
        <w:br/>
        <w:t>i-го оборудования.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8" w:name="Par279"/>
      <w:bookmarkEnd w:id="8"/>
      <w:r w:rsidRPr="00A030ED">
        <w:rPr>
          <w:szCs w:val="28"/>
        </w:rPr>
        <w:t>Затраты на приобретение основных средств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 xml:space="preserve">24. Затраты на приобретение рабочих станций </w:t>
      </w:r>
      <w:r w:rsidRPr="00726F2E">
        <w:rPr>
          <w:noProof/>
          <w:position w:val="-14"/>
          <w:szCs w:val="28"/>
        </w:rPr>
        <w:pict>
          <v:shape id="Рисунок 144" o:spid="_x0000_i1136" type="#_x0000_t75" alt="base_23628_36360_556" style="width:27.75pt;height:18pt;visibility:visible">
            <v:imagedata r:id="rId127" o:title=""/>
          </v:shape>
        </w:pict>
      </w:r>
      <w:r w:rsidRPr="00A030ED">
        <w:rPr>
          <w:szCs w:val="28"/>
        </w:rPr>
        <w:t xml:space="preserve">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45" o:spid="_x0000_i1137" type="#_x0000_t75" alt="base_23628_36360_557" style="width:147.75pt;height:36.75pt;visibility:visible">
            <v:imagedata r:id="rId128" o:title=""/>
          </v:shape>
        </w:pic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52" o:spid="_x0000_i1138" type="#_x0000_t75" alt="base_23628_36360_558" style="width:47.25pt;height:18pt;visibility:visible">
            <v:imagedata r:id="rId129" o:title=""/>
          </v:shape>
        </w:pict>
      </w:r>
      <w:r w:rsidRPr="00A030ED">
        <w:rPr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54" o:spid="_x0000_i1139" type="#_x0000_t75" alt="base_23628_36360_559" style="width:24pt;height:18pt;visibility:visible">
            <v:imagedata r:id="rId130" o:title=""/>
          </v:shape>
        </w:pict>
      </w:r>
      <w:r w:rsidRPr="00A030ED">
        <w:rPr>
          <w:szCs w:val="28"/>
        </w:rPr>
        <w:t xml:space="preserve"> - цена приобретения 1 рабочей станции по i-й должности в соответствии с нормативами органов.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 xml:space="preserve">Предельное количество рабочих станций по i-й должности </w:t>
      </w:r>
      <w:r w:rsidRPr="00726F2E">
        <w:rPr>
          <w:noProof/>
          <w:position w:val="-14"/>
          <w:szCs w:val="28"/>
        </w:rPr>
        <w:pict>
          <v:shape id="Рисунок 156" o:spid="_x0000_i1140" type="#_x0000_t75" alt="base_23628_36360_560" style="width:55.5pt;height:18pt;visibility:visible">
            <v:imagedata r:id="rId131" o:title=""/>
          </v:shape>
        </w:pict>
      </w:r>
      <w:r w:rsidRPr="00A030ED">
        <w:rPr>
          <w:szCs w:val="28"/>
        </w:rPr>
        <w:t xml:space="preserve"> определяется по формулам: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>Q</w:t>
      </w:r>
      <w:r w:rsidRPr="00A030ED">
        <w:rPr>
          <w:szCs w:val="28"/>
          <w:vertAlign w:val="subscript"/>
        </w:rPr>
        <w:t>i рвт предел</w:t>
      </w:r>
      <w:r w:rsidRPr="00A030ED">
        <w:rPr>
          <w:szCs w:val="28"/>
        </w:rPr>
        <w:t xml:space="preserve"> = Ч</w:t>
      </w:r>
      <w:r w:rsidRPr="00A030ED">
        <w:rPr>
          <w:szCs w:val="28"/>
          <w:vertAlign w:val="subscript"/>
        </w:rPr>
        <w:t>оп</w:t>
      </w:r>
      <w:r w:rsidRPr="00A030ED">
        <w:rPr>
          <w:szCs w:val="28"/>
        </w:rPr>
        <w:t xml:space="preserve"> x 0,2 - для закрытого контура обработки информации, Qi </w:t>
      </w:r>
      <w:r w:rsidRPr="00A030ED">
        <w:rPr>
          <w:szCs w:val="28"/>
          <w:vertAlign w:val="subscript"/>
        </w:rPr>
        <w:t>рвт предел</w:t>
      </w:r>
      <w:r w:rsidRPr="00A030ED">
        <w:rPr>
          <w:szCs w:val="28"/>
        </w:rPr>
        <w:t xml:space="preserve"> = Ч</w:t>
      </w:r>
      <w:r w:rsidRPr="00A030ED">
        <w:rPr>
          <w:szCs w:val="28"/>
          <w:vertAlign w:val="subscript"/>
        </w:rPr>
        <w:t>оп</w:t>
      </w:r>
      <w:r w:rsidRPr="00A030ED">
        <w:rPr>
          <w:szCs w:val="28"/>
        </w:rPr>
        <w:t xml:space="preserve"> x 1 - для открытого контура обработки информации,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60" o:spid="_x0000_i1141" type="#_x0000_t75" alt="base_23628_36360_561" style="width:19.5pt;height:17.25pt;visibility:visible">
            <v:imagedata r:id="rId132" o:title=""/>
          </v:shape>
        </w:pict>
      </w:r>
      <w:r w:rsidRPr="00A030ED">
        <w:rPr>
          <w:szCs w:val="28"/>
        </w:rPr>
        <w:t xml:space="preserve"> - расчетная численность основных работников, определяемая в соответствии с </w:t>
      </w:r>
      <w:hyperlink r:id="rId133" w:history="1">
        <w:r w:rsidRPr="00A030ED">
          <w:rPr>
            <w:szCs w:val="28"/>
          </w:rPr>
          <w:t>пунктами 17</w:t>
        </w:r>
      </w:hyperlink>
      <w:r w:rsidRPr="00A030ED">
        <w:rPr>
          <w:szCs w:val="28"/>
        </w:rPr>
        <w:t xml:space="preserve"> - </w:t>
      </w:r>
      <w:hyperlink r:id="rId134" w:history="1">
        <w:r w:rsidRPr="00A030ED">
          <w:rPr>
            <w:szCs w:val="28"/>
          </w:rPr>
          <w:t>22</w:t>
        </w:r>
      </w:hyperlink>
      <w:r w:rsidRPr="00A030ED">
        <w:rPr>
          <w:szCs w:val="28"/>
        </w:rPr>
        <w:t xml:space="preserve"> Общих правил определения нормативных затрат.     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 xml:space="preserve">25. Затраты на приобретение принтеров, многофункциональных устройств и копировальных аппаратов (оргтехники) </w:t>
      </w:r>
      <w:r w:rsidRPr="00726F2E">
        <w:rPr>
          <w:noProof/>
          <w:position w:val="-12"/>
          <w:szCs w:val="28"/>
        </w:rPr>
        <w:pict>
          <v:shape id="Рисунок 126" o:spid="_x0000_i1142" type="#_x0000_t75" alt="base_23628_36360_562" style="width:27pt;height:17.25pt;visibility:visible">
            <v:imagedata r:id="rId135" o:title=""/>
          </v:shape>
        </w:pict>
      </w:r>
      <w:r w:rsidRPr="00A030ED">
        <w:rPr>
          <w:szCs w:val="28"/>
        </w:rPr>
        <w:t xml:space="preserve">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27" o:spid="_x0000_i1143" type="#_x0000_t75" alt="base_23628_36360_563" style="width:120pt;height:36.75pt;visibility:visible">
            <v:imagedata r:id="rId136" o:title=""/>
          </v:shape>
        </w:pic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rFonts w:cs="Calibri"/>
          <w:szCs w:val="28"/>
        </w:rPr>
        <w:t xml:space="preserve"> </w:t>
      </w:r>
      <w:r w:rsidRPr="00726F2E">
        <w:rPr>
          <w:noProof/>
          <w:position w:val="-14"/>
          <w:szCs w:val="28"/>
        </w:rPr>
        <w:pict>
          <v:shape id="Рисунок 140" o:spid="_x0000_i1144" type="#_x0000_t75" alt="base_23628_36360_564" style="width:23.25pt;height:18pt;visibility:visible">
            <v:imagedata r:id="rId137" o:title=""/>
          </v:shape>
        </w:pict>
      </w:r>
      <w:r w:rsidRPr="00A030ED">
        <w:rPr>
          <w:szCs w:val="28"/>
        </w:rPr>
        <w:t>- количество принтеров, многофункциональных устройств, копировальных аппаратов и иной оргтехники по i-й должности в соответствии с нормативами федеральных государственных органов;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noProof/>
          <w:position w:val="-12"/>
          <w:szCs w:val="28"/>
        </w:rPr>
        <w:pict>
          <v:shape id="Рисунок 142" o:spid="_x0000_i1145" type="#_x0000_t75" alt="base_23628_36360_565" style="width:23.25pt;height:17.25pt;visibility:visible">
            <v:imagedata r:id="rId138" o:title=""/>
          </v:shape>
        </w:pict>
      </w:r>
      <w:r w:rsidRPr="00A030ED">
        <w:rPr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органов.    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bookmarkStart w:id="9" w:name="Par302"/>
      <w:bookmarkEnd w:id="9"/>
      <w:r w:rsidRPr="00A030ED">
        <w:rPr>
          <w:szCs w:val="28"/>
        </w:rPr>
        <w:t xml:space="preserve">26. Затраты на приобретение средств подвижной радиотелефонной связи </w:t>
      </w:r>
      <w:r w:rsidRPr="00C51A96">
        <w:rPr>
          <w:rFonts w:cs="Calibri"/>
          <w:szCs w:val="20"/>
        </w:rPr>
        <w:pict>
          <v:shape id="_x0000_i1146" type="#_x0000_t75" alt="base_23628_36360_566" style="width:39pt;height:21.75pt;visibility:visible;mso-position-horizontal-relative:char;mso-position-vertical-relative:line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">
            <v:imagedata r:id="rId139" o:title=""/>
            <o:lock v:ext="edit" aspectratio="f"/>
          </v:shape>
        </w:pict>
      </w:r>
      <w:r w:rsidRPr="00A030ED">
        <w:rPr>
          <w:szCs w:val="28"/>
        </w:rPr>
        <w:t xml:space="preserve">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28"/>
          <w:szCs w:val="28"/>
        </w:rPr>
        <w:pict>
          <v:shape id="_x0000_i1147" type="#_x0000_t75" alt="base_23628_36360_567" style="width:19.5pt;height:19.5pt;visibility:visible">
            <v:imagedata r:id="rId140" o:title=""/>
          </v:shape>
        </w:pict>
      </w:r>
      <w:r w:rsidRPr="00A030ED">
        <w:rPr>
          <w:szCs w:val="28"/>
        </w:rPr>
        <w:t xml:space="preserve">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56" o:spid="_x0000_i1148" type="#_x0000_t75" alt="base_23628_36360_568" style="width:33pt;height:18pt;visibility:visible">
            <v:imagedata r:id="rId141" o:title=""/>
          </v:shape>
        </w:pict>
      </w:r>
      <w:r w:rsidRPr="00A030ED">
        <w:rPr>
          <w:szCs w:val="28"/>
        </w:rPr>
        <w:t xml:space="preserve"> - количество средств подвижной радиотелефонной связи по i-й должности в соответствии с нормативами органов, определёнными с учётом нормативов затрат на обеспечение средствами связи;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58" o:spid="_x0000_i1149" type="#_x0000_t75" alt="base_23628_36360_569" style="width:30.75pt;height:18pt;visibility:visible">
            <v:imagedata r:id="rId142" o:title=""/>
          </v:shape>
        </w:pict>
      </w:r>
      <w:r w:rsidRPr="00A030ED">
        <w:rPr>
          <w:szCs w:val="28"/>
        </w:rPr>
        <w:t xml:space="preserve"> - стоимость 1 средства подвижной радиотелефонной связи для i-й должности в соответствии с нормативами органов, определёнными с учётом нормативов затрат на обеспечение средствами связи.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27. Затраты на приобретение планшетных компьютеров (</w:t>
      </w:r>
      <w:r w:rsidRPr="00726F2E">
        <w:rPr>
          <w:noProof/>
          <w:position w:val="-14"/>
          <w:szCs w:val="28"/>
        </w:rPr>
        <w:pict>
          <v:shape id="Рисунок 125" o:spid="_x0000_i1150" type="#_x0000_t75" style="width:24.75pt;height:18.75pt;visibility:visible">
            <v:imagedata r:id="rId143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_x0000_i1151" type="#_x0000_t75" style="width:121.5pt;height:34.5pt;visibility:visible">
            <v:imagedata r:id="rId144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_x0000_i1152" type="#_x0000_t75" style="width:32.25pt;height:19.5pt;visibility:visible">
            <v:imagedata r:id="rId145" o:title=""/>
          </v:shape>
        </w:pict>
      </w:r>
      <w:r w:rsidRPr="00A030ED">
        <w:rPr>
          <w:szCs w:val="28"/>
        </w:rPr>
        <w:t xml:space="preserve"> –количество планшетных компьютеров по i-й должности в соответствии с нормативами органов;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28" o:spid="_x0000_i1153" type="#_x0000_t75" style="width:27.75pt;height:19.5pt;visibility:visible">
            <v:imagedata r:id="rId146" o:title=""/>
          </v:shape>
        </w:pict>
      </w:r>
      <w:r w:rsidRPr="00A030ED">
        <w:rPr>
          <w:szCs w:val="28"/>
        </w:rPr>
        <w:t xml:space="preserve"> – цена 1 планшетного компьютера по i-й должности в соответствии с нормативами органов.</w:t>
      </w:r>
    </w:p>
    <w:p w:rsidR="001E1B1B" w:rsidRPr="00E8045E" w:rsidRDefault="001E1B1B" w:rsidP="00CA20E2">
      <w:pPr>
        <w:widowControl w:val="0"/>
        <w:autoSpaceDE w:val="0"/>
        <w:autoSpaceDN w:val="0"/>
        <w:ind w:firstLine="539"/>
        <w:jc w:val="both"/>
        <w:rPr>
          <w:rFonts w:ascii="Times New Roman CYR" w:hAnsi="Times New Roman CYR" w:cs="Times New Roman CYR"/>
          <w:szCs w:val="28"/>
        </w:rPr>
      </w:pPr>
      <w:r w:rsidRPr="00E8045E">
        <w:rPr>
          <w:rFonts w:ascii="Times New Roman CYR" w:hAnsi="Times New Roman CYR" w:cs="Times New Roman CYR"/>
          <w:szCs w:val="28"/>
        </w:rPr>
        <w:t xml:space="preserve">28. Затраты на приобретение оборудования по обеспечению безопасности информации </w:t>
      </w:r>
      <w:r w:rsidRPr="00C51A96">
        <w:rPr>
          <w:rFonts w:ascii="Times New Roman CYR" w:hAnsi="Times New Roman CYR" w:cs="Times New Roman CYR"/>
          <w:szCs w:val="28"/>
        </w:rPr>
        <w:pict>
          <v:shape id="_x0000_i1154" type="#_x0000_t75" alt="base_23628_36360_574" style="width:36.75pt;height:19.5pt;visibility:visible;mso-position-horizontal-relative:char;mso-position-vertical-relative:line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">
            <v:imagedata r:id="rId147" o:title=""/>
            <o:lock v:ext="edit" aspectratio="f"/>
          </v:shape>
        </w:pict>
      </w:r>
      <w:r w:rsidRPr="00E8045E">
        <w:rPr>
          <w:rFonts w:ascii="Times New Roman CYR" w:hAnsi="Times New Roman CYR" w:cs="Times New Roman CYR"/>
          <w:szCs w:val="28"/>
        </w:rPr>
        <w:t xml:space="preserve">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726F2E">
        <w:rPr>
          <w:noProof/>
          <w:position w:val="-28"/>
          <w:szCs w:val="20"/>
        </w:rPr>
        <w:pict>
          <v:shape id="_x0000_i1155" type="#_x0000_t75" alt="base_23628_36360_575" style="width:138pt;height:36.75pt;visibility:visible">
            <v:imagedata r:id="rId148" o:title=""/>
          </v:shape>
        </w:pict>
      </w:r>
      <w:r w:rsidRPr="00A030ED">
        <w:rPr>
          <w:szCs w:val="20"/>
        </w:rPr>
        <w:t xml:space="preserve">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31" o:spid="_x0000_i1156" type="#_x0000_t75" style="width:31.5pt;height:18pt;visibility:visible">
            <v:imagedata r:id="rId149" o:title=""/>
          </v:shape>
        </w:pict>
      </w:r>
      <w:r w:rsidRPr="00A030ED">
        <w:rPr>
          <w:szCs w:val="28"/>
        </w:rPr>
        <w:t xml:space="preserve"> –количество i-го оборудования по обеспечению безопасности информации; 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32" o:spid="_x0000_i1157" type="#_x0000_t75" style="width:28.5pt;height:18pt;visibility:visible">
            <v:imagedata r:id="rId150" o:title=""/>
          </v:shape>
        </w:pict>
      </w:r>
      <w:r w:rsidRPr="00A030ED">
        <w:rPr>
          <w:szCs w:val="28"/>
        </w:rPr>
        <w:t xml:space="preserve"> – цена приобретаемого i-го оборудования по обеспечению безопасности информации.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10" w:name="Par323"/>
      <w:bookmarkEnd w:id="10"/>
      <w:r w:rsidRPr="00A030ED">
        <w:rPr>
          <w:szCs w:val="28"/>
        </w:rPr>
        <w:t>Затраты на приобретение материальных запасов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29. Затраты на приобретение мониторов (</w:t>
      </w:r>
      <w:r w:rsidRPr="00726F2E">
        <w:rPr>
          <w:noProof/>
          <w:position w:val="-12"/>
          <w:szCs w:val="28"/>
        </w:rPr>
        <w:pict>
          <v:shape id="Рисунок 133" o:spid="_x0000_i1158" type="#_x0000_t75" style="width:22.5pt;height:18pt;visibility:visible">
            <v:imagedata r:id="rId151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34" o:spid="_x0000_i1159" type="#_x0000_t75" style="width:113.25pt;height:34.5pt;visibility:visible">
            <v:imagedata r:id="rId152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726F2E">
        <w:rPr>
          <w:noProof/>
          <w:position w:val="-12"/>
          <w:szCs w:val="28"/>
        </w:rPr>
        <w:pict>
          <v:shape id="Рисунок 135" o:spid="_x0000_i1160" type="#_x0000_t75" style="width:28.5pt;height:18pt;visibility:visible">
            <v:imagedata r:id="rId153" o:title=""/>
          </v:shape>
        </w:pict>
      </w:r>
      <w:r w:rsidRPr="00A030ED">
        <w:rPr>
          <w:szCs w:val="28"/>
        </w:rPr>
        <w:t xml:space="preserve"> –количество мониторов для i-й должности;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36" o:spid="_x0000_i1161" type="#_x0000_t75" style="width:25.5pt;height:18pt;visibility:visible">
            <v:imagedata r:id="rId154" o:title=""/>
          </v:shape>
        </w:pict>
      </w:r>
      <w:r w:rsidRPr="00A030ED">
        <w:rPr>
          <w:szCs w:val="28"/>
        </w:rPr>
        <w:t xml:space="preserve"> – цена одного монитора для i-й должности.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30. Затраты на приобретение системных блоков (</w:t>
      </w:r>
      <w:r w:rsidRPr="00726F2E">
        <w:rPr>
          <w:noProof/>
          <w:position w:val="-12"/>
          <w:szCs w:val="28"/>
        </w:rPr>
        <w:pict>
          <v:shape id="Рисунок 137" o:spid="_x0000_i1162" type="#_x0000_t75" style="width:17.25pt;height:18pt;visibility:visible">
            <v:imagedata r:id="rId155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38" o:spid="_x0000_i1163" type="#_x0000_t75" style="width:99pt;height:34.5pt;visibility:visible">
            <v:imagedata r:id="rId156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726F2E">
        <w:rPr>
          <w:noProof/>
          <w:position w:val="-12"/>
          <w:szCs w:val="28"/>
        </w:rPr>
        <w:pict>
          <v:shape id="Рисунок 139" o:spid="_x0000_i1164" type="#_x0000_t75" style="width:22.5pt;height:18pt;visibility:visible">
            <v:imagedata r:id="rId157" o:title=""/>
          </v:shape>
        </w:pict>
      </w:r>
      <w:r w:rsidRPr="00A030ED">
        <w:rPr>
          <w:szCs w:val="28"/>
        </w:rPr>
        <w:t xml:space="preserve"> –количество i-х системных блоков; 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_x0000_i1165" type="#_x0000_t75" style="width:21pt;height:18pt;visibility:visible">
            <v:imagedata r:id="rId158" o:title=""/>
          </v:shape>
        </w:pict>
      </w:r>
      <w:r w:rsidRPr="00A030ED">
        <w:rPr>
          <w:szCs w:val="28"/>
        </w:rPr>
        <w:t xml:space="preserve"> – цена одного i-го системного блока.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31. Затраты на приобретение других запасных частей для вычислительной техники (</w:t>
      </w:r>
      <w:r w:rsidRPr="00726F2E">
        <w:rPr>
          <w:noProof/>
          <w:position w:val="-12"/>
          <w:szCs w:val="28"/>
        </w:rPr>
        <w:pict>
          <v:shape id="Рисунок 141" o:spid="_x0000_i1166" type="#_x0000_t75" style="width:21pt;height:18pt;visibility:visible">
            <v:imagedata r:id="rId159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_x0000_i1167" type="#_x0000_t75" style="width:108pt;height:34.5pt;visibility:visible">
            <v:imagedata r:id="rId160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726F2E">
        <w:rPr>
          <w:noProof/>
          <w:position w:val="-12"/>
          <w:szCs w:val="28"/>
        </w:rPr>
        <w:pict>
          <v:shape id="Рисунок 143" o:spid="_x0000_i1168" type="#_x0000_t75" style="width:26.25pt;height:18pt;visibility:visible">
            <v:imagedata r:id="rId161" o:title=""/>
          </v:shape>
        </w:pict>
      </w:r>
      <w:r w:rsidRPr="00A030ED">
        <w:rPr>
          <w:szCs w:val="28"/>
        </w:rPr>
        <w:t xml:space="preserve"> –количество i-х запасных частей для вычислительной техники, которое определяется по средним фактическим данным за 3 предыдущих финансовых года;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_x0000_i1169" type="#_x0000_t75" style="width:22.5pt;height:18pt;visibility:visible">
            <v:imagedata r:id="rId162" o:title=""/>
          </v:shape>
        </w:pict>
      </w:r>
      <w:r w:rsidRPr="00A030ED">
        <w:rPr>
          <w:szCs w:val="28"/>
        </w:rPr>
        <w:t xml:space="preserve"> – цена 1 единицы i-й запасной части для вычислительной техники.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A030ED">
        <w:rPr>
          <w:szCs w:val="28"/>
        </w:rPr>
        <w:t>32. Затраты на приобретение носителей информации, в том числе магнитных и оптических носителей информации</w:t>
      </w:r>
      <w:r w:rsidRPr="00A030ED">
        <w:rPr>
          <w:sz w:val="24"/>
          <w:szCs w:val="28"/>
        </w:rPr>
        <w:t xml:space="preserve"> </w:t>
      </w:r>
      <w:r w:rsidRPr="00A030ED">
        <w:rPr>
          <w:szCs w:val="28"/>
        </w:rPr>
        <w:t>(</w:t>
      </w:r>
      <w:r w:rsidRPr="00726F2E">
        <w:rPr>
          <w:noProof/>
          <w:position w:val="-12"/>
          <w:szCs w:val="28"/>
        </w:rPr>
        <w:pict>
          <v:shape id="_x0000_i1170" type="#_x0000_t75" style="width:18pt;height:18pt;visibility:visible">
            <v:imagedata r:id="rId163" o:title=""/>
          </v:shape>
        </w:pict>
      </w:r>
      <w:r w:rsidRPr="00A030ED">
        <w:rPr>
          <w:szCs w:val="28"/>
        </w:rPr>
        <w:t xml:space="preserve">) определяются по формуле: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46" o:spid="_x0000_i1171" type="#_x0000_t75" style="width:102pt;height:34.5pt;visibility:visible">
            <v:imagedata r:id="rId164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2"/>
          <w:szCs w:val="20"/>
        </w:rPr>
        <w:pict>
          <v:shape id="Рисунок 147" o:spid="_x0000_i1172" type="#_x0000_t75" style="width:25.5pt;height:18pt;visibility:visible">
            <v:imagedata r:id="rId165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 xml:space="preserve">количество носителей информации по i-й должности в соответствии с нормативами органов; 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2"/>
          <w:szCs w:val="20"/>
        </w:rPr>
        <w:pict>
          <v:shape id="Рисунок 148" o:spid="_x0000_i1173" type="#_x0000_t75" style="width:21.75pt;height:18pt;visibility:visible">
            <v:imagedata r:id="rId166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 xml:space="preserve">цена 1 единицы носителя информации по i-й должности в соответствии с нормативами органов.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A030ED">
        <w:rPr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726F2E">
        <w:rPr>
          <w:noProof/>
          <w:position w:val="-12"/>
          <w:szCs w:val="28"/>
        </w:rPr>
        <w:pict>
          <v:shape id="Рисунок 149" o:spid="_x0000_i1174" type="#_x0000_t75" style="width:21pt;height:18pt;visibility:visible">
            <v:imagedata r:id="rId167" o:title=""/>
          </v:shape>
        </w:pict>
      </w:r>
      <w:r w:rsidRPr="00A030ED">
        <w:rPr>
          <w:szCs w:val="28"/>
        </w:rPr>
        <w:t xml:space="preserve">) определяются по формуле: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50" o:spid="_x0000_i1175" type="#_x0000_t75" style="width:78pt;height:19.5pt;visibility:visible">
            <v:imagedata r:id="rId168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4"/>
          <w:szCs w:val="20"/>
        </w:rPr>
        <w:pict>
          <v:shape id="Рисунок 151" o:spid="_x0000_i1176" type="#_x0000_t75" style="width:18pt;height:19.5pt;visibility:visible">
            <v:imagedata r:id="rId169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оргтехники; 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2"/>
          <w:szCs w:val="28"/>
        </w:rPr>
        <w:pict>
          <v:shape id="_x0000_i1177" type="#_x0000_t75" style="width:17.25pt;height:18pt;visibility:visible">
            <v:imagedata r:id="rId170" o:title=""/>
          </v:shape>
        </w:pict>
      </w:r>
      <w:r w:rsidRPr="00A030ED">
        <w:rPr>
          <w:rFonts w:cs="Calibri"/>
          <w:szCs w:val="28"/>
        </w:rPr>
        <w:t xml:space="preserve"> – </w:t>
      </w:r>
      <w:r w:rsidRPr="00A030ED">
        <w:rPr>
          <w:szCs w:val="28"/>
        </w:rPr>
        <w:t xml:space="preserve">затраты на приобретение запасных частей для принтеров, многофункциональных устройств, копировальных аппаратов и иной оргтехники.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A030ED">
        <w:rPr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726F2E">
        <w:rPr>
          <w:noProof/>
          <w:position w:val="-14"/>
          <w:szCs w:val="28"/>
        </w:rPr>
        <w:pict>
          <v:shape id="Рисунок 153" o:spid="_x0000_i1178" type="#_x0000_t75" style="width:18pt;height:19.5pt;visibility:visible">
            <v:imagedata r:id="rId169" o:title=""/>
          </v:shape>
        </w:pict>
      </w:r>
      <w:r w:rsidRPr="00A030ED">
        <w:rPr>
          <w:szCs w:val="28"/>
        </w:rPr>
        <w:t xml:space="preserve">) определяются по формуле: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_x0000_i1179" type="#_x0000_t75" style="width:142.5pt;height:34.5pt;visibility:visible">
            <v:imagedata r:id="rId17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4"/>
          <w:szCs w:val="20"/>
        </w:rPr>
        <w:pict>
          <v:shape id="Рисунок 155" o:spid="_x0000_i1180" type="#_x0000_t75" style="width:24.75pt;height:19.5pt;visibility:visible">
            <v:imagedata r:id="rId172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 xml:space="preserve"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органов;  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4"/>
          <w:szCs w:val="20"/>
        </w:rPr>
        <w:pict>
          <v:shape id="_x0000_i1181" type="#_x0000_t75" style="width:24.75pt;height:18.75pt;visibility:visible">
            <v:imagedata r:id="rId173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органов;  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4"/>
          <w:szCs w:val="20"/>
        </w:rPr>
        <w:pict>
          <v:shape id="Рисунок 157" o:spid="_x0000_i1182" type="#_x0000_t75" style="width:23.25pt;height:19.5pt;visibility:visible">
            <v:imagedata r:id="rId174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органов.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A030ED">
        <w:rPr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r w:rsidRPr="00A030ED">
        <w:rPr>
          <w:szCs w:val="28"/>
        </w:rPr>
        <w:br/>
        <w:t>(</w:t>
      </w:r>
      <w:r w:rsidRPr="00726F2E">
        <w:rPr>
          <w:noProof/>
          <w:position w:val="-12"/>
          <w:szCs w:val="28"/>
        </w:rPr>
        <w:pict>
          <v:shape id="Рисунок 158" o:spid="_x0000_i1183" type="#_x0000_t75" style="width:17.25pt;height:18pt;visibility:visible">
            <v:imagedata r:id="rId170" o:title=""/>
          </v:shape>
        </w:pict>
      </w:r>
      <w:r w:rsidRPr="00A030ED">
        <w:rPr>
          <w:szCs w:val="28"/>
        </w:rPr>
        <w:t xml:space="preserve">) определяются по формуле: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59" o:spid="_x0000_i1184" type="#_x0000_t75" style="width:96pt;height:34.5pt;visibility:visible">
            <v:imagedata r:id="rId175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  <w:u w:val="single"/>
        </w:rPr>
      </w:pPr>
      <w:r w:rsidRPr="00726F2E">
        <w:rPr>
          <w:rFonts w:cs="Calibri"/>
          <w:noProof/>
          <w:position w:val="-12"/>
          <w:szCs w:val="20"/>
        </w:rPr>
        <w:pict>
          <v:shape id="_x0000_i1185" type="#_x0000_t75" style="width:22.5pt;height:18pt;visibility:visible">
            <v:imagedata r:id="rId176" o:title=""/>
          </v:shape>
        </w:pict>
      </w:r>
      <w:r w:rsidRPr="00A030ED">
        <w:rPr>
          <w:rFonts w:cs="Calibri"/>
          <w:szCs w:val="20"/>
        </w:rPr>
        <w:t xml:space="preserve"> – </w:t>
      </w:r>
      <w:r w:rsidRPr="00A030ED">
        <w:rPr>
          <w:szCs w:val="28"/>
        </w:rPr>
        <w:t xml:space="preserve">количество i-x запасных частей для принтеров, многофункциональных устройств, копировальных аппаратов и иной оргтехники;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61" o:spid="_x0000_i1186" type="#_x0000_t75" style="width:21.75pt;height:18pt;visibility:visible">
            <v:imagedata r:id="rId177" o:title=""/>
          </v:shape>
        </w:pict>
      </w:r>
      <w:r w:rsidRPr="00A030ED">
        <w:rPr>
          <w:szCs w:val="28"/>
        </w:rPr>
        <w:t xml:space="preserve"> – цена 1 единицы i-й запасной части.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36. Затраты на приобретение материальных запасов по обеспечению безопасности информации (</w:t>
      </w:r>
      <w:r w:rsidRPr="00726F2E">
        <w:rPr>
          <w:noProof/>
          <w:position w:val="-12"/>
          <w:szCs w:val="28"/>
        </w:rPr>
        <w:pict>
          <v:shape id="Рисунок 162" o:spid="_x0000_i1187" type="#_x0000_t75" style="width:22.5pt;height:18pt;visibility:visible">
            <v:imagedata r:id="rId178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63" o:spid="_x0000_i1188" type="#_x0000_t75" style="width:115.5pt;height:34.5pt;visibility:visible">
            <v:imagedata r:id="rId179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64" o:spid="_x0000_i1189" type="#_x0000_t75" style="width:28.5pt;height:18pt;visibility:visible">
            <v:imagedata r:id="rId180" o:title=""/>
          </v:shape>
        </w:pict>
      </w:r>
      <w:r w:rsidRPr="00A030ED">
        <w:rPr>
          <w:szCs w:val="28"/>
        </w:rPr>
        <w:t xml:space="preserve"> –количество i-го материального запаса;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65" o:spid="_x0000_i1190" type="#_x0000_t75" style="width:26.25pt;height:18pt;visibility:visible">
            <v:imagedata r:id="rId181" o:title=""/>
          </v:shape>
        </w:pict>
      </w:r>
      <w:r w:rsidRPr="00A030ED">
        <w:rPr>
          <w:szCs w:val="28"/>
        </w:rPr>
        <w:t xml:space="preserve"> – цена 1 единицы i-го материального запаса.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11" w:name="Par383"/>
      <w:bookmarkEnd w:id="11"/>
      <w:r w:rsidRPr="00A030ED">
        <w:rPr>
          <w:b/>
          <w:szCs w:val="28"/>
        </w:rPr>
        <w:t>II. Прочие затраты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12" w:name="Par385"/>
      <w:bookmarkEnd w:id="12"/>
      <w:r w:rsidRPr="00A030ED">
        <w:rPr>
          <w:szCs w:val="28"/>
        </w:rPr>
        <w:t>Затраты на услуги связи,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не отнесённые к затратам на услуги связи в рамках затрат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на информационно-коммуникационные технологии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37. Затраты на услуги связи (</w:t>
      </w:r>
      <w:r w:rsidRPr="00726F2E">
        <w:rPr>
          <w:noProof/>
          <w:position w:val="-10"/>
          <w:szCs w:val="28"/>
        </w:rPr>
        <w:pict>
          <v:shape id="Рисунок 166" o:spid="_x0000_i1191" type="#_x0000_t75" style="width:20.25pt;height:20.25pt;visibility:visible">
            <v:imagedata r:id="rId18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0"/>
          <w:szCs w:val="28"/>
        </w:rPr>
        <w:pict>
          <v:shape id="Рисунок 167" o:spid="_x0000_i1192" type="#_x0000_t75" style="width:69.75pt;height:20.25pt;visibility:visible">
            <v:imagedata r:id="rId18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68" o:spid="_x0000_i1193" type="#_x0000_t75" style="width:14.25pt;height:18pt;visibility:visible">
            <v:imagedata r:id="rId184" o:title=""/>
          </v:shape>
        </w:pict>
      </w:r>
      <w:r w:rsidRPr="00A030ED">
        <w:rPr>
          <w:szCs w:val="28"/>
        </w:rPr>
        <w:t xml:space="preserve"> – затраты на оплату услуг почтовой связи;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69" o:spid="_x0000_i1194" type="#_x0000_t75" style="width:15.75pt;height:18pt;visibility:visible">
            <v:imagedata r:id="rId185" o:title=""/>
          </v:shape>
        </w:pict>
      </w:r>
      <w:r w:rsidRPr="00A030ED">
        <w:rPr>
          <w:szCs w:val="28"/>
        </w:rPr>
        <w:t xml:space="preserve"> – затраты на оплату услуг специальной связи.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38. Затраты на оплату услуг почтовой связи (</w:t>
      </w:r>
      <w:r w:rsidRPr="00726F2E">
        <w:rPr>
          <w:noProof/>
          <w:position w:val="-12"/>
          <w:szCs w:val="28"/>
        </w:rPr>
        <w:pict>
          <v:shape id="Рисунок 170" o:spid="_x0000_i1195" type="#_x0000_t75" style="width:14.25pt;height:18pt;visibility:visible">
            <v:imagedata r:id="rId184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71" o:spid="_x0000_i1196" type="#_x0000_t75" style="width:90pt;height:34.5pt;visibility:visible">
            <v:imagedata r:id="rId186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72" o:spid="_x0000_i1197" type="#_x0000_t75" style="width:21pt;height:18pt;visibility:visible">
            <v:imagedata r:id="rId187" o:title=""/>
          </v:shape>
        </w:pict>
      </w:r>
      <w:r w:rsidRPr="00A030ED">
        <w:rPr>
          <w:szCs w:val="28"/>
        </w:rPr>
        <w:t xml:space="preserve"> – планируемое количество i-х почтовых отправлений в год;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73" o:spid="_x0000_i1198" type="#_x0000_t75" style="width:18pt;height:18pt;visibility:visible">
            <v:imagedata r:id="rId188" o:title=""/>
          </v:shape>
        </w:pict>
      </w:r>
      <w:r w:rsidRPr="00A030ED">
        <w:rPr>
          <w:szCs w:val="28"/>
        </w:rPr>
        <w:t xml:space="preserve"> – цена 1 i-го почтового отправления.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39. Затраты на оплату услуг специальной связи (</w:t>
      </w:r>
      <w:r w:rsidRPr="00726F2E">
        <w:rPr>
          <w:noProof/>
          <w:position w:val="-12"/>
          <w:szCs w:val="28"/>
        </w:rPr>
        <w:pict>
          <v:shape id="Рисунок 174" o:spid="_x0000_i1199" type="#_x0000_t75" style="width:15.75pt;height:18pt;visibility:visible">
            <v:imagedata r:id="rId185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75" o:spid="_x0000_i1200" type="#_x0000_t75" style="width:76.5pt;height:18pt;visibility:visible">
            <v:imagedata r:id="rId189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76" o:spid="_x0000_i1201" type="#_x0000_t75" style="width:18.75pt;height:18pt;visibility:visible">
            <v:imagedata r:id="rId190" o:title=""/>
          </v:shape>
        </w:pict>
      </w:r>
      <w:r w:rsidRPr="00A030ED">
        <w:rPr>
          <w:szCs w:val="28"/>
        </w:rPr>
        <w:t xml:space="preserve"> – планируемое количество листов (пакетов) исходящей информации в год;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77" o:spid="_x0000_i1202" type="#_x0000_t75" style="width:17.25pt;height:18pt;visibility:visible">
            <v:imagedata r:id="rId191" o:title=""/>
          </v:shape>
        </w:pict>
      </w:r>
      <w:r w:rsidRPr="00A030ED">
        <w:rPr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13" w:name="Par411"/>
      <w:bookmarkEnd w:id="13"/>
      <w:r w:rsidRPr="00A030ED">
        <w:rPr>
          <w:szCs w:val="28"/>
        </w:rPr>
        <w:t>Затраты на транспортные услуги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40. Затраты по договору об оказании услуг перевозки (транспортировки) грузов (</w:t>
      </w:r>
      <w:r w:rsidRPr="00726F2E">
        <w:rPr>
          <w:noProof/>
          <w:position w:val="-12"/>
          <w:szCs w:val="28"/>
        </w:rPr>
        <w:pict>
          <v:shape id="Рисунок 178" o:spid="_x0000_i1203" type="#_x0000_t75" style="width:17.25pt;height:18pt;visibility:visible">
            <v:imagedata r:id="rId19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79" o:spid="_x0000_i1204" type="#_x0000_t75" style="width:99pt;height:34.5pt;visibility:visible">
            <v:imagedata r:id="rId19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80" o:spid="_x0000_i1205" type="#_x0000_t75" style="width:22.5pt;height:18pt;visibility:visible">
            <v:imagedata r:id="rId194" o:title=""/>
          </v:shape>
        </w:pict>
      </w:r>
      <w:r w:rsidRPr="00A030ED">
        <w:rPr>
          <w:szCs w:val="28"/>
        </w:rPr>
        <w:t xml:space="preserve"> –количество i-х услуг перевозки (транспортировки) грузов;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81" o:spid="_x0000_i1206" type="#_x0000_t75" style="width:21.75pt;height:18pt;visibility:visible">
            <v:imagedata r:id="rId195" o:title=""/>
          </v:shape>
        </w:pict>
      </w:r>
      <w:r w:rsidRPr="00A030ED">
        <w:rPr>
          <w:szCs w:val="28"/>
        </w:rPr>
        <w:t xml:space="preserve"> – цена 1 i-й услуги перевозки (транспортировки) груза.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41. Затраты на оплату услуг аренды транспортных средств (</w:t>
      </w:r>
      <w:r w:rsidRPr="00726F2E">
        <w:rPr>
          <w:noProof/>
          <w:position w:val="-14"/>
          <w:szCs w:val="28"/>
        </w:rPr>
        <w:pict>
          <v:shape id="Рисунок 182" o:spid="_x0000_i1207" type="#_x0000_t75" style="width:21pt;height:19.5pt;visibility:visible">
            <v:imagedata r:id="rId19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83" o:spid="_x0000_i1208" type="#_x0000_t75" style="width:147.75pt;height:34.5pt;visibility:visible">
            <v:imagedata r:id="rId19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84" o:spid="_x0000_i1209" type="#_x0000_t75" style="width:26.25pt;height:19.5pt;visibility:visible">
            <v:imagedata r:id="rId198" o:title=""/>
          </v:shape>
        </w:pict>
      </w:r>
      <w:r w:rsidRPr="00A030ED">
        <w:rPr>
          <w:szCs w:val="28"/>
        </w:rPr>
        <w:t xml:space="preserve"> –количество i-х транспортных средств. При этом фактическое количество транспортных средств на балансе с учётом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органов, применяемыми при расчёте нормативных затрат на приобретение служебного легкового автотранспорта, предусмотренными </w:t>
      </w:r>
      <w:hyperlink w:anchor="Par1026" w:history="1">
        <w:r w:rsidRPr="00A030ED">
          <w:rPr>
            <w:szCs w:val="28"/>
          </w:rPr>
          <w:t>приложением № 2</w:t>
        </w:r>
      </w:hyperlink>
      <w:r w:rsidRPr="00A030ED">
        <w:rPr>
          <w:szCs w:val="28"/>
        </w:rPr>
        <w:t xml:space="preserve"> к Методике;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85" o:spid="_x0000_i1210" type="#_x0000_t75" style="width:23.25pt;height:19.5pt;visibility:visible">
            <v:imagedata r:id="rId199" o:title=""/>
          </v:shape>
        </w:pict>
      </w:r>
      <w:r w:rsidRPr="00A030ED">
        <w:rPr>
          <w:szCs w:val="28"/>
        </w:rPr>
        <w:t xml:space="preserve"> –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определённой </w:t>
      </w:r>
      <w:hyperlink w:anchor="P1045" w:history="1">
        <w:r w:rsidRPr="00A030ED">
          <w:rPr>
            <w:szCs w:val="28"/>
          </w:rPr>
          <w:t>приложением N 2</w:t>
        </w:r>
      </w:hyperlink>
      <w:r w:rsidRPr="00A030ED">
        <w:rPr>
          <w:szCs w:val="28"/>
        </w:rPr>
        <w:t xml:space="preserve"> к настоящей Методике;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86" o:spid="_x0000_i1211" type="#_x0000_t75" style="width:27.75pt;height:19.5pt;visibility:visible">
            <v:imagedata r:id="rId200" o:title=""/>
          </v:shape>
        </w:pict>
      </w:r>
      <w:r w:rsidRPr="00A030ED">
        <w:rPr>
          <w:szCs w:val="28"/>
        </w:rPr>
        <w:t xml:space="preserve"> – планируемое количество месяцев аренды i-го транспортного средства.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42. Затраты на оплату разовых услуг пассажирских перевозок при проведении совещания (</w:t>
      </w:r>
      <w:r w:rsidRPr="00726F2E">
        <w:rPr>
          <w:noProof/>
          <w:position w:val="-12"/>
          <w:szCs w:val="28"/>
        </w:rPr>
        <w:pict>
          <v:shape id="Рисунок 187" o:spid="_x0000_i1212" type="#_x0000_t75" style="width:18pt;height:18pt;visibility:visible">
            <v:imagedata r:id="rId201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88" o:spid="_x0000_i1213" type="#_x0000_t75" style="width:127.5pt;height:34.5pt;visibility:visible">
            <v:imagedata r:id="rId202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4"/>
          <w:szCs w:val="28"/>
        </w:rPr>
        <w:pict>
          <v:shape id="Рисунок 189" o:spid="_x0000_i1214" type="#_x0000_t75" style="width:21pt;height:19.5pt;visibility:visible">
            <v:imagedata r:id="rId203" o:title=""/>
          </v:shape>
        </w:pict>
      </w:r>
      <w:r w:rsidRPr="00A030ED">
        <w:rPr>
          <w:rFonts w:cs="Calibri"/>
          <w:szCs w:val="28"/>
        </w:rPr>
        <w:t xml:space="preserve"> –</w:t>
      </w:r>
      <w:r w:rsidRPr="00A030ED">
        <w:rPr>
          <w:szCs w:val="28"/>
        </w:rPr>
        <w:t xml:space="preserve">количество i-х разовых услуг пассажирских перевозок;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90" o:spid="_x0000_i1215" type="#_x0000_t75" style="width:21pt;height:18pt;visibility:visible">
            <v:imagedata r:id="rId204" o:title=""/>
          </v:shape>
        </w:pict>
      </w:r>
      <w:r w:rsidRPr="00A030ED">
        <w:rPr>
          <w:szCs w:val="28"/>
        </w:rPr>
        <w:t xml:space="preserve"> – среднее количество часов аренды транспортного средства по i-й разовой услуге;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191" o:spid="_x0000_i1216" type="#_x0000_t75" style="width:17.25pt;height:18pt;visibility:visible">
            <v:imagedata r:id="rId205" o:title=""/>
          </v:shape>
        </w:pict>
      </w:r>
      <w:r w:rsidRPr="00A030ED">
        <w:rPr>
          <w:szCs w:val="28"/>
        </w:rPr>
        <w:t xml:space="preserve"> – цена 1 часа аренды транспортного средства по i-й разовой услуге.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43. Затраты на оплату проезда работника к месту нахождения образовательной организации и обратно (</w:t>
      </w:r>
      <w:r w:rsidRPr="00726F2E">
        <w:rPr>
          <w:noProof/>
          <w:position w:val="-14"/>
          <w:szCs w:val="28"/>
        </w:rPr>
        <w:pict>
          <v:shape id="Рисунок 192" o:spid="_x0000_i1217" type="#_x0000_t75" style="width:21pt;height:19.5pt;visibility:visible">
            <v:imagedata r:id="rId20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193" o:spid="_x0000_i1218" type="#_x0000_t75" style="width:132pt;height:34.5pt;visibility:visible">
            <v:imagedata r:id="rId20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94" o:spid="_x0000_i1219" type="#_x0000_t75" style="width:26.25pt;height:19.5pt;visibility:visible">
            <v:imagedata r:id="rId208" o:title=""/>
          </v:shape>
        </w:pict>
      </w:r>
      <w:r w:rsidRPr="00A030ED">
        <w:rPr>
          <w:szCs w:val="28"/>
        </w:rPr>
        <w:t xml:space="preserve"> – количество работников, имеющих право на компенсацию расходов, по i-му направлению;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195" o:spid="_x0000_i1220" type="#_x0000_t75" style="width:23.25pt;height:19.5pt;visibility:visible">
            <v:imagedata r:id="rId209" o:title=""/>
          </v:shape>
        </w:pict>
      </w:r>
      <w:r w:rsidRPr="00A030ED">
        <w:rPr>
          <w:szCs w:val="28"/>
        </w:rPr>
        <w:t xml:space="preserve"> – цена проезда к месту нахождения образовательной организации по i-му направлению.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14" w:name="Par444"/>
      <w:bookmarkStart w:id="15" w:name="Par472"/>
      <w:bookmarkEnd w:id="14"/>
      <w:bookmarkEnd w:id="15"/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r w:rsidRPr="00A030ED">
        <w:rPr>
          <w:szCs w:val="28"/>
        </w:rPr>
        <w:t>Затраты на коммунальные услуги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43</w:t>
      </w:r>
      <w:r w:rsidRPr="00A030ED">
        <w:rPr>
          <w:szCs w:val="28"/>
        </w:rPr>
        <w:t>. Затраты на коммунальные услуги (</w:t>
      </w:r>
      <w:r w:rsidRPr="00726F2E">
        <w:rPr>
          <w:noProof/>
          <w:position w:val="-12"/>
          <w:szCs w:val="28"/>
        </w:rPr>
        <w:pict>
          <v:shape id="Рисунок 209" o:spid="_x0000_i1221" type="#_x0000_t75" style="width:22.5pt;height:18pt;visibility:visible">
            <v:imagedata r:id="rId21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0" o:spid="_x0000_i1222" type="#_x0000_t75" style="width:192pt;height:18pt;visibility:visible">
            <v:imagedata r:id="rId21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1" o:spid="_x0000_i1223" type="#_x0000_t75" style="width:16.5pt;height:18pt;visibility:visible">
            <v:imagedata r:id="rId212" o:title=""/>
          </v:shape>
        </w:pict>
      </w:r>
      <w:r w:rsidRPr="00A030ED">
        <w:rPr>
          <w:szCs w:val="28"/>
        </w:rPr>
        <w:t xml:space="preserve"> – затраты на газоснабжение и иные виды топлива;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2" o:spid="_x0000_i1224" type="#_x0000_t75" style="width:16.5pt;height:18pt;visibility:visible">
            <v:imagedata r:id="rId213" o:title=""/>
          </v:shape>
        </w:pict>
      </w:r>
      <w:r w:rsidRPr="00A030ED">
        <w:rPr>
          <w:szCs w:val="28"/>
        </w:rPr>
        <w:t xml:space="preserve"> – затраты на электроснабжение;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3" o:spid="_x0000_i1225" type="#_x0000_t75" style="width:17.25pt;height:18pt;visibility:visible">
            <v:imagedata r:id="rId214" o:title=""/>
          </v:shape>
        </w:pict>
      </w:r>
      <w:r w:rsidRPr="00A030ED">
        <w:rPr>
          <w:szCs w:val="28"/>
        </w:rPr>
        <w:t xml:space="preserve"> – затраты на теплоснабжение;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4" o:spid="_x0000_i1226" type="#_x0000_t75" style="width:16.5pt;height:18pt;visibility:visible">
            <v:imagedata r:id="rId215" o:title=""/>
          </v:shape>
        </w:pict>
      </w:r>
      <w:r w:rsidRPr="00A030ED">
        <w:rPr>
          <w:szCs w:val="28"/>
        </w:rPr>
        <w:t xml:space="preserve"> – затраты на горячее водоснабжение;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5" o:spid="_x0000_i1227" type="#_x0000_t75" style="width:17.25pt;height:18pt;visibility:visible">
            <v:imagedata r:id="rId216" o:title=""/>
          </v:shape>
        </w:pict>
      </w:r>
      <w:r w:rsidRPr="00A030ED">
        <w:rPr>
          <w:szCs w:val="28"/>
        </w:rPr>
        <w:t xml:space="preserve"> – затраты на холодное водоснабжение и водоотведение;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6" o:spid="_x0000_i1228" type="#_x0000_t75" style="width:24pt;height:18pt;visibility:visible">
            <v:imagedata r:id="rId217" o:title=""/>
          </v:shape>
        </w:pict>
      </w:r>
      <w:r w:rsidRPr="00A030ED">
        <w:rPr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4</w:t>
      </w:r>
      <w:r>
        <w:rPr>
          <w:szCs w:val="28"/>
        </w:rPr>
        <w:t>3.1</w:t>
      </w:r>
      <w:r w:rsidRPr="00A030ED">
        <w:rPr>
          <w:szCs w:val="28"/>
        </w:rPr>
        <w:t>. Затраты на газоснабжение и иные виды топлива (</w:t>
      </w:r>
      <w:r w:rsidRPr="00726F2E">
        <w:rPr>
          <w:noProof/>
          <w:position w:val="-12"/>
          <w:szCs w:val="28"/>
        </w:rPr>
        <w:pict>
          <v:shape id="Рисунок 217" o:spid="_x0000_i1229" type="#_x0000_t75" style="width:21.75pt;height:24.75pt;visibility:visible">
            <v:imagedata r:id="rId21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18" o:spid="_x0000_i1230" type="#_x0000_t75" style="width:133.5pt;height:34.5pt;visibility:visible">
            <v:imagedata r:id="rId218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19" o:spid="_x0000_i1231" type="#_x0000_t75" style="width:23.25pt;height:18pt;visibility:visible">
            <v:imagedata r:id="rId219" o:title=""/>
          </v:shape>
        </w:pict>
      </w:r>
      <w:r w:rsidRPr="00A030ED">
        <w:rPr>
          <w:szCs w:val="28"/>
        </w:rPr>
        <w:t xml:space="preserve"> – расчётная потребность в i-м виде топлива (газе и ином виде топлива);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20" o:spid="_x0000_i1232" type="#_x0000_t75" style="width:21pt;height:18pt;visibility:visible">
            <v:imagedata r:id="rId220" o:title=""/>
          </v:shape>
        </w:pict>
      </w:r>
      <w:r w:rsidRPr="00A030ED">
        <w:rPr>
          <w:szCs w:val="28"/>
        </w:rPr>
        <w:t xml:space="preserve"> – тариф на i-й вид топлива, утверждённый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21" o:spid="_x0000_i1233" type="#_x0000_t75" style="width:20.25pt;height:18pt;visibility:visible">
            <v:imagedata r:id="rId221" o:title=""/>
          </v:shape>
        </w:pict>
      </w:r>
      <w:r w:rsidRPr="00A030ED">
        <w:rPr>
          <w:szCs w:val="28"/>
        </w:rPr>
        <w:t xml:space="preserve"> – поправочный коэффициент, учитывающий затраты на транспортировку i-го вида топлива.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4</w:t>
      </w:r>
      <w:r>
        <w:rPr>
          <w:szCs w:val="28"/>
        </w:rPr>
        <w:t>3.2</w:t>
      </w:r>
      <w:r w:rsidRPr="00A030ED">
        <w:rPr>
          <w:szCs w:val="28"/>
        </w:rPr>
        <w:t>. Затраты на электроснабжение (</w:t>
      </w:r>
      <w:r w:rsidRPr="00726F2E">
        <w:rPr>
          <w:noProof/>
          <w:position w:val="-12"/>
          <w:szCs w:val="28"/>
        </w:rPr>
        <w:pict>
          <v:shape id="Рисунок 222" o:spid="_x0000_i1234" type="#_x0000_t75" style="width:16.5pt;height:18pt;visibility:visible">
            <v:imagedata r:id="rId22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23" o:spid="_x0000_i1235" type="#_x0000_t75" style="width:99pt;height:34.5pt;visibility:visible">
            <v:imagedata r:id="rId22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24" o:spid="_x0000_i1236" type="#_x0000_t75" style="width:21pt;height:18pt;visibility:visible">
            <v:imagedata r:id="rId224" o:title=""/>
          </v:shape>
        </w:pict>
      </w:r>
      <w:r w:rsidRPr="00A030ED">
        <w:rPr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25" o:spid="_x0000_i1237" type="#_x0000_t75" style="width:23.25pt;height:18pt;visibility:visible">
            <v:imagedata r:id="rId225" o:title=""/>
          </v:shape>
        </w:pict>
      </w:r>
      <w:r w:rsidRPr="00A030ED">
        <w:rPr>
          <w:szCs w:val="28"/>
        </w:rPr>
        <w:t xml:space="preserve"> – расчётная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43.3.</w:t>
      </w:r>
      <w:r w:rsidRPr="00A030ED">
        <w:rPr>
          <w:szCs w:val="28"/>
        </w:rPr>
        <w:t xml:space="preserve"> Затраты на теплоснабжение (</w:t>
      </w:r>
      <w:r w:rsidRPr="00726F2E">
        <w:rPr>
          <w:noProof/>
          <w:position w:val="-12"/>
          <w:szCs w:val="28"/>
        </w:rPr>
        <w:pict>
          <v:shape id="Рисунок 226" o:spid="_x0000_i1238" type="#_x0000_t75" style="width:17.25pt;height:18pt;visibility:visible">
            <v:imagedata r:id="rId22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27" o:spid="_x0000_i1239" type="#_x0000_t75" style="width:84.75pt;height:18pt;visibility:visible">
            <v:imagedata r:id="rId22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28" o:spid="_x0000_i1240" type="#_x0000_t75" style="width:27pt;height:18pt;visibility:visible">
            <v:imagedata r:id="rId228" o:title=""/>
          </v:shape>
        </w:pict>
      </w:r>
      <w:r w:rsidRPr="00A030ED">
        <w:rPr>
          <w:szCs w:val="28"/>
        </w:rPr>
        <w:t xml:space="preserve"> – расчётная потребность в теплоэнергии на отопление зданий, помещений и сооружений;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29" o:spid="_x0000_i1241" type="#_x0000_t75" style="width:18pt;height:18pt;visibility:visible">
            <v:imagedata r:id="rId229" o:title=""/>
          </v:shape>
        </w:pict>
      </w:r>
      <w:r w:rsidRPr="00A030ED">
        <w:rPr>
          <w:szCs w:val="28"/>
        </w:rPr>
        <w:t xml:space="preserve"> – регулируемый тариф на теплоснабжение.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43.4</w:t>
      </w:r>
      <w:r w:rsidRPr="00A030ED">
        <w:rPr>
          <w:szCs w:val="28"/>
        </w:rPr>
        <w:t>. Затраты на горячее водоснабжение (</w:t>
      </w:r>
      <w:r w:rsidRPr="00726F2E">
        <w:rPr>
          <w:noProof/>
          <w:position w:val="-12"/>
          <w:szCs w:val="28"/>
        </w:rPr>
        <w:pict>
          <v:shape id="Рисунок 230" o:spid="_x0000_i1242" type="#_x0000_t75" style="width:15.75pt;height:18pt;visibility:visible">
            <v:imagedata r:id="rId23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1" o:spid="_x0000_i1243" type="#_x0000_t75" style="width:78pt;height:18pt;visibility:visible">
            <v:imagedata r:id="rId23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2" o:spid="_x0000_i1244" type="#_x0000_t75" style="width:19.5pt;height:18pt;visibility:visible">
            <v:imagedata r:id="rId232" o:title=""/>
          </v:shape>
        </w:pict>
      </w:r>
      <w:r w:rsidRPr="00A030ED">
        <w:rPr>
          <w:szCs w:val="28"/>
        </w:rPr>
        <w:t xml:space="preserve"> – расчётная потребность в горячей воде;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3" o:spid="_x0000_i1245" type="#_x0000_t75" style="width:18pt;height:18pt;visibility:visible">
            <v:imagedata r:id="rId233" o:title=""/>
          </v:shape>
        </w:pict>
      </w:r>
      <w:r w:rsidRPr="00A030ED">
        <w:rPr>
          <w:szCs w:val="28"/>
        </w:rPr>
        <w:t xml:space="preserve"> – регулируемый тариф на горячее водоснабжение.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43</w:t>
      </w:r>
      <w:r w:rsidRPr="00A030ED">
        <w:rPr>
          <w:szCs w:val="28"/>
        </w:rPr>
        <w:t>.</w:t>
      </w:r>
      <w:r>
        <w:rPr>
          <w:szCs w:val="28"/>
        </w:rPr>
        <w:t>5.</w:t>
      </w:r>
      <w:r w:rsidRPr="00A030ED">
        <w:rPr>
          <w:szCs w:val="28"/>
        </w:rPr>
        <w:t xml:space="preserve"> Затраты на холодное водоснабжение и водоотведение (</w:t>
      </w:r>
      <w:r w:rsidRPr="00726F2E">
        <w:rPr>
          <w:noProof/>
          <w:position w:val="-12"/>
          <w:szCs w:val="28"/>
        </w:rPr>
        <w:pict>
          <v:shape id="Рисунок 234" o:spid="_x0000_i1246" type="#_x0000_t75" style="width:17.25pt;height:18pt;visibility:visible">
            <v:imagedata r:id="rId234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5" o:spid="_x0000_i1247" type="#_x0000_t75" style="width:144.75pt;height:18pt;visibility:visible">
            <v:imagedata r:id="rId235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6" o:spid="_x0000_i1248" type="#_x0000_t75" style="width:20.25pt;height:18pt;visibility:visible">
            <v:imagedata r:id="rId236" o:title=""/>
          </v:shape>
        </w:pict>
      </w:r>
      <w:r w:rsidRPr="00A030ED">
        <w:rPr>
          <w:szCs w:val="28"/>
        </w:rPr>
        <w:t xml:space="preserve"> – расчётная потребность в холодном водоснабжении;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7" o:spid="_x0000_i1249" type="#_x0000_t75" style="width:19.5pt;height:18pt;visibility:visible">
            <v:imagedata r:id="rId237" o:title=""/>
          </v:shape>
        </w:pict>
      </w:r>
      <w:r w:rsidRPr="00A030ED">
        <w:rPr>
          <w:szCs w:val="28"/>
        </w:rPr>
        <w:t xml:space="preserve"> – регулируемый тариф на холодное водоснабжение;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8" o:spid="_x0000_i1250" type="#_x0000_t75" style="width:20.25pt;height:18pt;visibility:visible">
            <v:imagedata r:id="rId238" o:title=""/>
          </v:shape>
        </w:pict>
      </w:r>
      <w:r w:rsidRPr="00A030ED">
        <w:rPr>
          <w:szCs w:val="28"/>
        </w:rPr>
        <w:t xml:space="preserve"> – расчётная потребность в водоотведении;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39" o:spid="_x0000_i1251" type="#_x0000_t75" style="width:18pt;height:18pt;visibility:visible">
            <v:imagedata r:id="rId239" o:title=""/>
          </v:shape>
        </w:pict>
      </w:r>
      <w:r w:rsidRPr="00A030ED">
        <w:rPr>
          <w:szCs w:val="28"/>
        </w:rPr>
        <w:t xml:space="preserve"> – регулируемый тариф на водоотведение.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43.6</w:t>
      </w:r>
      <w:r w:rsidRPr="00A030ED">
        <w:rPr>
          <w:szCs w:val="28"/>
        </w:rPr>
        <w:t>. Затраты на оплату услуг внештатных сотрудников (</w:t>
      </w:r>
      <w:r w:rsidRPr="00726F2E">
        <w:rPr>
          <w:noProof/>
          <w:position w:val="-12"/>
          <w:szCs w:val="28"/>
        </w:rPr>
        <w:pict>
          <v:shape id="Рисунок 240" o:spid="_x0000_i1252" type="#_x0000_t75" style="width:24pt;height:18pt;visibility:visible">
            <v:imagedata r:id="rId24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41" o:spid="_x0000_i1253" type="#_x0000_t75" style="width:191.25pt;height:33.75pt;visibility:visible">
            <v:imagedata r:id="rId24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42" o:spid="_x0000_i1254" type="#_x0000_t75" style="width:32.25pt;height:18pt;visibility:visible">
            <v:imagedata r:id="rId242" o:title=""/>
          </v:shape>
        </w:pict>
      </w:r>
      <w:r w:rsidRPr="00A030ED">
        <w:rPr>
          <w:szCs w:val="28"/>
        </w:rPr>
        <w:t xml:space="preserve"> – планируемое количество месяцев работы внештатного сотрудника по i-й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43" o:spid="_x0000_i1255" type="#_x0000_t75" style="width:27.75pt;height:18pt;visibility:visible">
            <v:imagedata r:id="rId243" o:title=""/>
          </v:shape>
        </w:pict>
      </w:r>
      <w:r w:rsidRPr="00A030ED">
        <w:rPr>
          <w:szCs w:val="28"/>
        </w:rPr>
        <w:t xml:space="preserve"> – стоимость 1 месяца работы внештатного сотрудника по i-й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44" o:spid="_x0000_i1256" type="#_x0000_t75" style="width:25.5pt;height:18pt;visibility:visible">
            <v:imagedata r:id="rId244" o:title=""/>
          </v:shape>
        </w:pict>
      </w:r>
      <w:r w:rsidRPr="00A030ED">
        <w:rPr>
          <w:szCs w:val="28"/>
        </w:rPr>
        <w:t xml:space="preserve"> – процентная ставка страховых взносов в государственные внебюджетные фонды.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Расчёт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заключёнными с кочегарами, сезонными работниками и др.).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16" w:name="Par534"/>
      <w:bookmarkEnd w:id="16"/>
      <w:r w:rsidRPr="00A030ED">
        <w:rPr>
          <w:szCs w:val="28"/>
        </w:rPr>
        <w:t>Затраты на аренду помещений и оборудования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030ED">
        <w:rPr>
          <w:szCs w:val="28"/>
        </w:rPr>
        <w:t>4. Затраты на аренду помещений (</w:t>
      </w:r>
      <w:r w:rsidRPr="00726F2E">
        <w:rPr>
          <w:noProof/>
          <w:position w:val="-12"/>
          <w:szCs w:val="28"/>
        </w:rPr>
        <w:pict>
          <v:shape id="Рисунок 245" o:spid="_x0000_i1257" type="#_x0000_t75" style="width:17.25pt;height:18pt;visibility:visible">
            <v:imagedata r:id="rId245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46" o:spid="_x0000_i1258" type="#_x0000_t75" style="width:159.75pt;height:34.5pt;visibility:visible">
            <v:imagedata r:id="rId246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47" o:spid="_x0000_i1259" type="#_x0000_t75" style="width:23.25pt;height:18pt;visibility:visible">
            <v:imagedata r:id="rId247" o:title=""/>
          </v:shape>
        </w:pict>
      </w:r>
      <w:r w:rsidRPr="00A030ED">
        <w:rPr>
          <w:szCs w:val="28"/>
        </w:rPr>
        <w:t xml:space="preserve"> – численность работников, размещаемых на i-й арендуемой площади;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S – площадь, закреплённая за органом;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48" o:spid="_x0000_i1260" type="#_x0000_t75" style="width:20.25pt;height:18pt;visibility:visible">
            <v:imagedata r:id="rId248" o:title=""/>
          </v:shape>
        </w:pict>
      </w:r>
      <w:r w:rsidRPr="00A030ED">
        <w:rPr>
          <w:szCs w:val="28"/>
        </w:rPr>
        <w:t xml:space="preserve"> – цена ежемесячной аренды за 1 квадратный метр i-й арендуемой площади;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49" o:spid="_x0000_i1261" type="#_x0000_t75" style="width:24pt;height:18pt;visibility:visible">
            <v:imagedata r:id="rId249" o:title=""/>
          </v:shape>
        </w:pict>
      </w:r>
      <w:r w:rsidRPr="00A030ED">
        <w:rPr>
          <w:szCs w:val="28"/>
        </w:rPr>
        <w:t xml:space="preserve"> – планируемое количество месяцев аренды i-й арендуемой площади.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45</w:t>
      </w:r>
      <w:r w:rsidRPr="00A030ED">
        <w:rPr>
          <w:szCs w:val="28"/>
        </w:rPr>
        <w:t>. Затраты на аренду помещения (зала) для проведения совещания (</w:t>
      </w:r>
      <w:r w:rsidRPr="00726F2E">
        <w:rPr>
          <w:noProof/>
          <w:position w:val="-12"/>
          <w:szCs w:val="28"/>
        </w:rPr>
        <w:pict>
          <v:shape id="Рисунок 250" o:spid="_x0000_i1262" type="#_x0000_t75" style="width:18.75pt;height:18pt;visibility:visible">
            <v:imagedata r:id="rId25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51" o:spid="_x0000_i1263" type="#_x0000_t75" style="width:105pt;height:33.75pt;visibility:visible">
            <v:imagedata r:id="rId25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52" o:spid="_x0000_i1264" type="#_x0000_t75" style="width:24.75pt;height:18pt;visibility:visible">
            <v:imagedata r:id="rId252" o:title=""/>
          </v:shape>
        </w:pict>
      </w:r>
      <w:r w:rsidRPr="00A030ED">
        <w:rPr>
          <w:szCs w:val="28"/>
        </w:rPr>
        <w:t xml:space="preserve"> – планируемое количество суток аренды i-го помещения (зала);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53" o:spid="_x0000_i1265" type="#_x0000_t75" style="width:22.5pt;height:18pt;visibility:visible">
            <v:imagedata r:id="rId253" o:title=""/>
          </v:shape>
        </w:pict>
      </w:r>
      <w:r w:rsidRPr="00A030ED">
        <w:rPr>
          <w:szCs w:val="28"/>
        </w:rPr>
        <w:t xml:space="preserve"> – цена аренды i-го помещения (зала) в сутки.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46</w:t>
      </w:r>
      <w:r w:rsidRPr="00A030ED">
        <w:rPr>
          <w:szCs w:val="28"/>
        </w:rPr>
        <w:t>. Затраты на аренду оборудования для проведения совещания (</w:t>
      </w:r>
      <w:r w:rsidRPr="00726F2E">
        <w:rPr>
          <w:noProof/>
          <w:position w:val="-12"/>
          <w:szCs w:val="28"/>
        </w:rPr>
        <w:pict>
          <v:shape id="Рисунок 254" o:spid="_x0000_i1266" type="#_x0000_t75" style="width:20.25pt;height:18pt;visibility:visible">
            <v:imagedata r:id="rId254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55" o:spid="_x0000_i1267" type="#_x0000_t75" style="width:171pt;height:33.75pt;visibility:visible">
            <v:imagedata r:id="rId255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56" o:spid="_x0000_i1268" type="#_x0000_t75" style="width:23.25pt;height:18pt;visibility:visible">
            <v:imagedata r:id="rId256" o:title=""/>
          </v:shape>
        </w:pict>
      </w:r>
      <w:r w:rsidRPr="00A030ED">
        <w:rPr>
          <w:szCs w:val="28"/>
        </w:rPr>
        <w:t xml:space="preserve"> – количество арендуемого i-го оборудования;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57" o:spid="_x0000_i1269" type="#_x0000_t75" style="width:24pt;height:18pt;visibility:visible">
            <v:imagedata r:id="rId257" o:title=""/>
          </v:shape>
        </w:pict>
      </w:r>
      <w:r w:rsidRPr="00A030ED">
        <w:rPr>
          <w:szCs w:val="28"/>
        </w:rPr>
        <w:t xml:space="preserve"> – количество дней аренды i-го оборудования;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58" o:spid="_x0000_i1270" type="#_x0000_t75" style="width:20.25pt;height:18pt;visibility:visible">
            <v:imagedata r:id="rId258" o:title=""/>
          </v:shape>
        </w:pict>
      </w:r>
      <w:r w:rsidRPr="00A030ED">
        <w:rPr>
          <w:szCs w:val="28"/>
        </w:rPr>
        <w:t xml:space="preserve"> – количество часов аренды в день i-го оборудования;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59" o:spid="_x0000_i1271" type="#_x0000_t75" style="width:18pt;height:18pt;visibility:visible">
            <v:imagedata r:id="rId259" o:title=""/>
          </v:shape>
        </w:pict>
      </w:r>
      <w:r w:rsidRPr="00A030ED">
        <w:rPr>
          <w:szCs w:val="28"/>
        </w:rPr>
        <w:t xml:space="preserve"> – цена 1 часа аренды i-го оборудования.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17" w:name="Par562"/>
      <w:bookmarkEnd w:id="17"/>
      <w:r w:rsidRPr="00A030ED">
        <w:rPr>
          <w:szCs w:val="28"/>
        </w:rPr>
        <w:t>Затраты на содержание имущества,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не отнесённые к затратам на содержание имущества в рамках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затрат на информационно-коммуникационные технологии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47</w:t>
      </w:r>
      <w:r w:rsidRPr="00A030ED">
        <w:rPr>
          <w:szCs w:val="28"/>
        </w:rPr>
        <w:t>. Затраты на содержание и техническое обслуживание помещений (</w:t>
      </w:r>
      <w:r w:rsidRPr="00726F2E">
        <w:rPr>
          <w:noProof/>
          <w:position w:val="-12"/>
          <w:szCs w:val="28"/>
        </w:rPr>
        <w:pict>
          <v:shape id="Рисунок 260" o:spid="_x0000_i1272" type="#_x0000_t75" style="width:17.25pt;height:18pt;visibility:visible">
            <v:imagedata r:id="rId26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61" o:spid="_x0000_i1273" type="#_x0000_t75" style="width:315pt;height:18.75pt;visibility:visible">
            <v:imagedata r:id="rId26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62" o:spid="_x0000_i1274" type="#_x0000_t75" style="width:17.25pt;height:18pt;visibility:visible">
            <v:imagedata r:id="rId262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63" o:spid="_x0000_i1275" type="#_x0000_t75" style="width:17.25pt;height:18.75pt;visibility:visible">
            <v:imagedata r:id="rId263" o:title=""/>
          </v:shape>
        </w:pict>
      </w:r>
      <w:r w:rsidRPr="00A030ED">
        <w:rPr>
          <w:szCs w:val="28"/>
        </w:rPr>
        <w:t xml:space="preserve"> – затраты на проведение текущего ремонта помещения;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64" o:spid="_x0000_i1276" type="#_x0000_t75" style="width:15.75pt;height:18pt;visibility:visible">
            <v:imagedata r:id="rId264" o:title=""/>
          </v:shape>
        </w:pict>
      </w:r>
      <w:r w:rsidRPr="00A030ED">
        <w:rPr>
          <w:szCs w:val="28"/>
        </w:rPr>
        <w:t xml:space="preserve"> – затраты на содержание прилегающей территории;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65" o:spid="_x0000_i1277" type="#_x0000_t75" style="width:23.25pt;height:18.75pt;visibility:visible">
            <v:imagedata r:id="rId265" o:title=""/>
          </v:shape>
        </w:pict>
      </w:r>
      <w:r w:rsidRPr="00A030ED">
        <w:rPr>
          <w:szCs w:val="28"/>
        </w:rPr>
        <w:t xml:space="preserve"> – затраты на оплату услуг по обслуживанию и уборке помещения;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66" o:spid="_x0000_i1278" type="#_x0000_t75" style="width:21pt;height:18pt;visibility:visible">
            <v:imagedata r:id="rId266" o:title=""/>
          </v:shape>
        </w:pict>
      </w:r>
      <w:r w:rsidRPr="00A030ED">
        <w:rPr>
          <w:szCs w:val="28"/>
        </w:rPr>
        <w:t xml:space="preserve"> – затраты на вывоз твёрдых бытовых отходов;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67" o:spid="_x0000_i1279" type="#_x0000_t75" style="width:14.25pt;height:18pt;visibility:visible">
            <v:imagedata r:id="rId267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лифтов;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68" o:spid="_x0000_i1280" type="#_x0000_t75" style="width:23.25pt;height:18pt;visibility:visible">
            <v:imagedata r:id="rId268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69" o:spid="_x0000_i1281" type="#_x0000_t75" style="width:24pt;height:18pt;visibility:visible">
            <v:imagedata r:id="rId269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70" o:spid="_x0000_i1282" type="#_x0000_t75" style="width:21pt;height:18pt;visibility:visible">
            <v:imagedata r:id="rId270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71" o:spid="_x0000_i1283" type="#_x0000_t75" style="width:18.75pt;height:18pt;visibility:visible">
            <v:imagedata r:id="rId271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Такие затраты не подлежат отдельному расчёту, если они включены в общую стоимость комплексных услуг управляющей организации.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48</w:t>
      </w:r>
      <w:r w:rsidRPr="00A030ED">
        <w:rPr>
          <w:szCs w:val="28"/>
        </w:rPr>
        <w:t>. Затраты на закупку услуг управляющей организации (</w:t>
      </w:r>
      <w:r w:rsidRPr="00726F2E">
        <w:rPr>
          <w:noProof/>
          <w:position w:val="-14"/>
          <w:szCs w:val="28"/>
        </w:rPr>
        <w:pict>
          <v:shape id="Рисунок 272" o:spid="_x0000_i1284" type="#_x0000_t75" style="width:17.25pt;height:18.75pt;visibility:visible">
            <v:imagedata r:id="rId27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73" o:spid="_x0000_i1285" type="#_x0000_t75" style="width:135pt;height:33.75pt;visibility:visible">
            <v:imagedata r:id="rId27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74" o:spid="_x0000_i1286" type="#_x0000_t75" style="width:23.25pt;height:18.75pt;visibility:visible">
            <v:imagedata r:id="rId274" o:title=""/>
          </v:shape>
        </w:pict>
      </w:r>
      <w:r w:rsidRPr="00A030ED">
        <w:rPr>
          <w:szCs w:val="28"/>
        </w:rPr>
        <w:t xml:space="preserve"> – объём i-й услуги управляющей организации;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75" o:spid="_x0000_i1287" type="#_x0000_t75" style="width:20.25pt;height:18.75pt;visibility:visible">
            <v:imagedata r:id="rId275" o:title=""/>
          </v:shape>
        </w:pict>
      </w:r>
      <w:r w:rsidRPr="00A030ED">
        <w:rPr>
          <w:szCs w:val="28"/>
        </w:rPr>
        <w:t xml:space="preserve"> – цена i-й услуги управляющей организации в месяц;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76" o:spid="_x0000_i1288" type="#_x0000_t75" style="width:24pt;height:18.75pt;visibility:visible">
            <v:imagedata r:id="rId276" o:title=""/>
          </v:shape>
        </w:pict>
      </w:r>
      <w:r w:rsidRPr="00A030ED">
        <w:rPr>
          <w:szCs w:val="28"/>
        </w:rPr>
        <w:t xml:space="preserve"> – планируемое количество месяцев использования i-й услуги управляющей организации.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>49</w:t>
      </w:r>
      <w:r w:rsidRPr="00A030ED">
        <w:rPr>
          <w:szCs w:val="28"/>
        </w:rPr>
        <w:t xml:space="preserve">. В формулах для расчёта затрат, указанных в </w:t>
      </w:r>
      <w:hyperlink w:anchor="Par598" w:history="1">
        <w:r w:rsidRPr="00BD4514">
          <w:rPr>
            <w:szCs w:val="28"/>
          </w:rPr>
          <w:t>пунктах 5</w:t>
        </w:r>
      </w:hyperlink>
      <w:r w:rsidRPr="00BD4514">
        <w:rPr>
          <w:szCs w:val="28"/>
        </w:rPr>
        <w:t>1, 53 и 56-</w:t>
      </w:r>
      <w:r w:rsidRPr="00BD4514">
        <w:t>58</w:t>
      </w:r>
      <w:r w:rsidRPr="00BD4514">
        <w:rPr>
          <w:szCs w:val="28"/>
        </w:rPr>
        <w:t xml:space="preserve"> </w:t>
      </w:r>
      <w:r w:rsidRPr="00A030ED">
        <w:rPr>
          <w:szCs w:val="28"/>
        </w:rPr>
        <w:t xml:space="preserve">настоящей Методики, значение показателя площади помещений должно соответствовать площади, закреплённой за </w:t>
      </w:r>
      <w:r w:rsidRPr="00B21A7E">
        <w:rPr>
          <w:szCs w:val="28"/>
        </w:rPr>
        <w:t>органом</w:t>
      </w:r>
      <w:r w:rsidRPr="00A030ED">
        <w:rPr>
          <w:szCs w:val="28"/>
        </w:rPr>
        <w:t>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50</w:t>
      </w:r>
      <w:r w:rsidRPr="00A030ED">
        <w:rPr>
          <w:szCs w:val="28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Pr="00726F2E">
        <w:rPr>
          <w:noProof/>
          <w:position w:val="-12"/>
          <w:szCs w:val="28"/>
        </w:rPr>
        <w:pict>
          <v:shape id="Рисунок 277" o:spid="_x0000_i1289" type="#_x0000_t75" style="width:17.25pt;height:18pt;visibility:visible">
            <v:imagedata r:id="rId277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78" o:spid="_x0000_i1290" type="#_x0000_t75" style="width:96pt;height:33.75pt;visibility:visible">
            <v:imagedata r:id="rId278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79" o:spid="_x0000_i1291" type="#_x0000_t75" style="width:23.25pt;height:18pt;visibility:visible">
            <v:imagedata r:id="rId279" o:title=""/>
          </v:shape>
        </w:pict>
      </w:r>
      <w:r w:rsidRPr="00A030ED">
        <w:rPr>
          <w:szCs w:val="28"/>
        </w:rPr>
        <w:t xml:space="preserve"> – количество i-х обслуживаемых устройств в составе системы охранно-тревожной сигнализации;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80" o:spid="_x0000_i1292" type="#_x0000_t75" style="width:20.25pt;height:18pt;visibility:visible">
            <v:imagedata r:id="rId280" o:title=""/>
          </v:shape>
        </w:pict>
      </w:r>
      <w:r w:rsidRPr="00A030ED">
        <w:rPr>
          <w:szCs w:val="28"/>
        </w:rPr>
        <w:t xml:space="preserve"> – цена обслуживания 1 i-го устройства.</w:t>
      </w:r>
    </w:p>
    <w:p w:rsidR="001E1B1B" w:rsidRPr="00A030ED" w:rsidRDefault="001E1B1B" w:rsidP="00CA20E2">
      <w:pPr>
        <w:widowControl w:val="0"/>
        <w:autoSpaceDE w:val="0"/>
        <w:autoSpaceDN w:val="0"/>
        <w:ind w:firstLine="709"/>
        <w:jc w:val="both"/>
        <w:rPr>
          <w:szCs w:val="28"/>
          <w:u w:val="single"/>
        </w:rPr>
      </w:pPr>
      <w:bookmarkStart w:id="18" w:name="Par598"/>
      <w:bookmarkEnd w:id="18"/>
      <w:r>
        <w:rPr>
          <w:szCs w:val="28"/>
        </w:rPr>
        <w:t>51</w:t>
      </w:r>
      <w:r w:rsidRPr="00A030ED">
        <w:rPr>
          <w:szCs w:val="28"/>
        </w:rPr>
        <w:t xml:space="preserve">. Затраты на проведение текущего ремонта помещения </w:t>
      </w:r>
      <w:r w:rsidRPr="00726F2E">
        <w:rPr>
          <w:noProof/>
          <w:position w:val="-14"/>
          <w:szCs w:val="28"/>
        </w:rPr>
        <w:pict>
          <v:shape id="Рисунок 108" o:spid="_x0000_i1293" type="#_x0000_t75" alt="base_23628_36360_725" style="width:24.75pt;height:18pt;visibility:visible">
            <v:imagedata r:id="rId281" o:title=""/>
          </v:shape>
        </w:pict>
      </w:r>
      <w:r w:rsidRPr="00A030ED">
        <w:rPr>
          <w:szCs w:val="28"/>
        </w:rPr>
        <w:t xml:space="preserve"> определяются исходя из установленной органом нормы проведения ремонта, но не более 1 раза в 3 года, с учетом требований </w:t>
      </w:r>
      <w:hyperlink r:id="rId282" w:history="1">
        <w:r w:rsidRPr="00A030ED">
          <w:rPr>
            <w:szCs w:val="28"/>
          </w:rPr>
          <w:t>Положения</w:t>
        </w:r>
      </w:hyperlink>
      <w:r w:rsidRPr="00A030ED">
        <w:rPr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    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82" o:spid="_x0000_i1294" type="#_x0000_t75" style="width:95.25pt;height:34.5pt;visibility:visible">
            <v:imagedata r:id="rId28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83" o:spid="_x0000_i1295" type="#_x0000_t75" style="width:20.25pt;height:18.75pt;visibility:visible">
            <v:imagedata r:id="rId284" o:title=""/>
          </v:shape>
        </w:pict>
      </w:r>
      <w:r w:rsidRPr="00A030ED">
        <w:rPr>
          <w:szCs w:val="28"/>
        </w:rPr>
        <w:t xml:space="preserve"> – площадь i-го здания, планируемая к проведению текущего ремонта;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84" o:spid="_x0000_i1296" type="#_x0000_t75" style="width:20.25pt;height:18.75pt;visibility:visible">
            <v:imagedata r:id="rId285" o:title=""/>
          </v:shape>
        </w:pict>
      </w:r>
      <w:r w:rsidRPr="00A030ED">
        <w:rPr>
          <w:szCs w:val="28"/>
        </w:rPr>
        <w:t xml:space="preserve"> – цена текущего ремонта 1 квадратного метра площади i-го здания.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52</w:t>
      </w:r>
      <w:r w:rsidRPr="00A030ED">
        <w:rPr>
          <w:szCs w:val="28"/>
        </w:rPr>
        <w:t>. Затраты на содержание прилегающей территории (</w:t>
      </w:r>
      <w:r w:rsidRPr="00726F2E">
        <w:rPr>
          <w:noProof/>
          <w:position w:val="-12"/>
          <w:szCs w:val="28"/>
        </w:rPr>
        <w:pict>
          <v:shape id="Рисунок 285" o:spid="_x0000_i1297" type="#_x0000_t75" style="width:15.75pt;height:18pt;visibility:visible">
            <v:imagedata r:id="rId28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86" o:spid="_x0000_i1298" type="#_x0000_t75" style="width:128.25pt;height:33.75pt;visibility:visible">
            <v:imagedata r:id="rId28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87" o:spid="_x0000_i1299" type="#_x0000_t75" style="width:18.75pt;height:18pt;visibility:visible">
            <v:imagedata r:id="rId288" o:title=""/>
          </v:shape>
        </w:pict>
      </w:r>
      <w:r w:rsidRPr="00A030ED">
        <w:rPr>
          <w:szCs w:val="28"/>
        </w:rPr>
        <w:t xml:space="preserve"> – площадь закреплённой i-й прилегающей территории;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88" o:spid="_x0000_i1300" type="#_x0000_t75" style="width:18.75pt;height:18pt;visibility:visible">
            <v:imagedata r:id="rId289" o:title=""/>
          </v:shape>
        </w:pict>
      </w:r>
      <w:r w:rsidRPr="00A030ED">
        <w:rPr>
          <w:szCs w:val="28"/>
        </w:rPr>
        <w:t xml:space="preserve"> – цена содержания i-й прилегающей территории в месяц в расчёте на 1 квадратный метр площади;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89" o:spid="_x0000_i1301" type="#_x0000_t75" style="width:23.25pt;height:18pt;visibility:visible">
            <v:imagedata r:id="rId290" o:title=""/>
          </v:shape>
        </w:pict>
      </w:r>
      <w:r w:rsidRPr="00A030ED">
        <w:rPr>
          <w:szCs w:val="28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9" w:name="Par613"/>
      <w:bookmarkEnd w:id="19"/>
      <w:r>
        <w:rPr>
          <w:szCs w:val="28"/>
        </w:rPr>
        <w:t>53</w:t>
      </w:r>
      <w:r w:rsidRPr="00A030ED">
        <w:rPr>
          <w:szCs w:val="28"/>
        </w:rPr>
        <w:t>. Затраты на оплату услуг по обслуживанию и уборке помещения (</w:t>
      </w:r>
      <w:r w:rsidRPr="00726F2E">
        <w:rPr>
          <w:noProof/>
          <w:position w:val="-14"/>
          <w:szCs w:val="28"/>
        </w:rPr>
        <w:pict>
          <v:shape id="Рисунок 290" o:spid="_x0000_i1302" type="#_x0000_t75" style="width:23.25pt;height:18.75pt;visibility:visible">
            <v:imagedata r:id="rId291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291" o:spid="_x0000_i1303" type="#_x0000_t75" style="width:155.25pt;height:33.75pt;visibility:visible">
            <v:imagedata r:id="rId292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92" o:spid="_x0000_i1304" type="#_x0000_t75" style="width:27pt;height:18.75pt;visibility:visible">
            <v:imagedata r:id="rId293" o:title=""/>
          </v:shape>
        </w:pict>
      </w:r>
      <w:r w:rsidRPr="00A030ED">
        <w:rPr>
          <w:szCs w:val="28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93" o:spid="_x0000_i1305" type="#_x0000_t75" style="width:26.25pt;height:19.5pt;visibility:visible">
            <v:imagedata r:id="rId294" o:title=""/>
          </v:shape>
        </w:pict>
      </w:r>
      <w:r w:rsidRPr="00A030ED">
        <w:rPr>
          <w:szCs w:val="28"/>
        </w:rPr>
        <w:t xml:space="preserve"> – цена услуги по обслуживанию и уборке i-го помещения в месяц;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294" o:spid="_x0000_i1306" type="#_x0000_t75" style="width:30pt;height:18.75pt;visibility:visible">
            <v:imagedata r:id="rId295" o:title=""/>
          </v:shape>
        </w:pict>
      </w:r>
      <w:r w:rsidRPr="00A030ED">
        <w:rPr>
          <w:szCs w:val="28"/>
        </w:rPr>
        <w:t xml:space="preserve"> – количество месяцев использования услуги по обслуживанию и уборке i-го помещения в месяц.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54</w:t>
      </w:r>
      <w:r w:rsidRPr="00A030ED">
        <w:rPr>
          <w:szCs w:val="28"/>
        </w:rPr>
        <w:t>. Затраты на вывоз твёрдых бытовых отходов (</w:t>
      </w:r>
      <w:r w:rsidRPr="00726F2E">
        <w:rPr>
          <w:noProof/>
          <w:position w:val="-12"/>
          <w:szCs w:val="28"/>
        </w:rPr>
        <w:pict>
          <v:shape id="Рисунок 295" o:spid="_x0000_i1307" type="#_x0000_t75" style="width:21pt;height:18pt;visibility:visible">
            <v:imagedata r:id="rId29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96" o:spid="_x0000_i1308" type="#_x0000_t75" style="width:87pt;height:18pt;visibility:visible">
            <v:imagedata r:id="rId29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97" o:spid="_x0000_i1309" type="#_x0000_t75" style="width:23.25pt;height:18pt;visibility:visible">
            <v:imagedata r:id="rId298" o:title=""/>
          </v:shape>
        </w:pict>
      </w:r>
      <w:r w:rsidRPr="00A030ED">
        <w:rPr>
          <w:szCs w:val="28"/>
        </w:rPr>
        <w:t xml:space="preserve"> – количество кубических метров твёрдых бытовых отходов в год;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298" o:spid="_x0000_i1310" type="#_x0000_t75" style="width:21pt;height:18pt;visibility:visible">
            <v:imagedata r:id="rId299" o:title=""/>
          </v:shape>
        </w:pict>
      </w:r>
      <w:r w:rsidRPr="00A030ED">
        <w:rPr>
          <w:szCs w:val="28"/>
        </w:rPr>
        <w:t xml:space="preserve"> – цена вывоза 1 кубического метра твёрдых бытовых отходов.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5</w:t>
      </w:r>
      <w:r>
        <w:rPr>
          <w:szCs w:val="28"/>
        </w:rPr>
        <w:t>5</w:t>
      </w:r>
      <w:r w:rsidRPr="00A030ED">
        <w:rPr>
          <w:szCs w:val="28"/>
        </w:rPr>
        <w:t>. Затраты на техническое обслуживание и регламентно-профилактический ремонт лифтов (</w:t>
      </w:r>
      <w:r w:rsidRPr="00726F2E">
        <w:rPr>
          <w:noProof/>
          <w:position w:val="-12"/>
          <w:szCs w:val="28"/>
        </w:rPr>
        <w:pict>
          <v:shape id="Рисунок 299" o:spid="_x0000_i1311" type="#_x0000_t75" style="width:14.25pt;height:18pt;visibility:visible">
            <v:imagedata r:id="rId30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300" o:spid="_x0000_i1312" type="#_x0000_t75" style="width:87pt;height:33.75pt;visibility:visible">
            <v:imagedata r:id="rId30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01" o:spid="_x0000_i1313" type="#_x0000_t75" style="width:20.25pt;height:18pt;visibility:visible">
            <v:imagedata r:id="rId302" o:title=""/>
          </v:shape>
        </w:pict>
      </w:r>
      <w:r w:rsidRPr="00A030ED">
        <w:rPr>
          <w:szCs w:val="28"/>
        </w:rPr>
        <w:t xml:space="preserve"> – количество лифтов i-го типа;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02" o:spid="_x0000_i1314" type="#_x0000_t75" style="width:17.25pt;height:18pt;visibility:visible">
            <v:imagedata r:id="rId303" o:title=""/>
          </v:shape>
        </w:pict>
      </w:r>
      <w:r w:rsidRPr="00A030ED">
        <w:rPr>
          <w:szCs w:val="28"/>
        </w:rPr>
        <w:t xml:space="preserve"> – цена технического обслуживания и текущего ремонта 1 лифта i-го типа в год.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0" w:name="Par635"/>
      <w:bookmarkEnd w:id="20"/>
      <w:r>
        <w:rPr>
          <w:szCs w:val="28"/>
        </w:rPr>
        <w:t>56</w:t>
      </w:r>
      <w:r w:rsidRPr="00A030ED">
        <w:rPr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726F2E">
        <w:rPr>
          <w:noProof/>
          <w:position w:val="-12"/>
          <w:szCs w:val="28"/>
        </w:rPr>
        <w:pict>
          <v:shape id="Рисунок 303" o:spid="_x0000_i1315" type="#_x0000_t75" style="width:23.25pt;height:18pt;visibility:visible">
            <v:imagedata r:id="rId304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04" o:spid="_x0000_i1316" type="#_x0000_t75" style="width:93pt;height:18pt;visibility:visible">
            <v:imagedata r:id="rId305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05" o:spid="_x0000_i1317" type="#_x0000_t75" style="width:23.25pt;height:18pt;visibility:visible">
            <v:imagedata r:id="rId306" o:title=""/>
          </v:shape>
        </w:pict>
      </w:r>
      <w:r w:rsidRPr="00A030ED">
        <w:rPr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06" o:spid="_x0000_i1318" type="#_x0000_t75" style="width:24pt;height:18pt;visibility:visible">
            <v:imagedata r:id="rId307" o:title=""/>
          </v:shape>
        </w:pict>
      </w:r>
      <w:r w:rsidRPr="00A030ED">
        <w:rPr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расчёте на 1 квадратный метр площади соответствующего административного помещения.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57</w:t>
      </w:r>
      <w:r w:rsidRPr="00A030ED">
        <w:rPr>
          <w:szCs w:val="28"/>
        </w:rPr>
        <w:t>. Затраты на техническое обслуживание и регламентно-профилактический  ремонт  водонапорной  насосной  станции  пожаротушения (</w:t>
      </w:r>
      <w:r w:rsidRPr="00726F2E">
        <w:rPr>
          <w:noProof/>
          <w:position w:val="-12"/>
          <w:szCs w:val="28"/>
        </w:rPr>
        <w:pict>
          <v:shape id="Рисунок 307" o:spid="_x0000_i1319" type="#_x0000_t75" style="width:24pt;height:18pt;visibility:visible">
            <v:imagedata r:id="rId308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08" o:spid="_x0000_i1320" type="#_x0000_t75" style="width:96pt;height:18pt;visibility:visible">
            <v:imagedata r:id="rId309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09" o:spid="_x0000_i1321" type="#_x0000_t75" style="width:24pt;height:18pt;visibility:visible">
            <v:imagedata r:id="rId310" o:title=""/>
          </v:shape>
        </w:pict>
      </w:r>
      <w:r w:rsidRPr="00A030ED">
        <w:rPr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10" o:spid="_x0000_i1322" type="#_x0000_t75" style="width:24.75pt;height:18pt;visibility:visible">
            <v:imagedata r:id="rId311" o:title=""/>
          </v:shape>
        </w:pict>
      </w:r>
      <w:r w:rsidRPr="00A030ED">
        <w:rPr>
          <w:szCs w:val="28"/>
        </w:rPr>
        <w:t xml:space="preserve"> – цена технического обслуживания и текущего ремонта водонапорной насосной станции пожаротушения в расчёте на 1 квадратный метр площади соответствующего административного помещения.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1" w:name="Par649"/>
      <w:bookmarkEnd w:id="21"/>
      <w:r>
        <w:rPr>
          <w:szCs w:val="28"/>
        </w:rPr>
        <w:t>58</w:t>
      </w:r>
      <w:r w:rsidRPr="00A030ED">
        <w:rPr>
          <w:szCs w:val="28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726F2E">
        <w:rPr>
          <w:noProof/>
          <w:position w:val="-12"/>
          <w:szCs w:val="28"/>
        </w:rPr>
        <w:pict>
          <v:shape id="Рисунок 311" o:spid="_x0000_i1323" type="#_x0000_t75" style="width:21pt;height:18pt;visibility:visible">
            <v:imagedata r:id="rId312" o:title=""/>
          </v:shape>
        </w:pict>
      </w:r>
      <w:r w:rsidRPr="00A030ED">
        <w:rPr>
          <w:szCs w:val="28"/>
        </w:rPr>
        <w:t>),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12" o:spid="_x0000_i1324" type="#_x0000_t75" style="width:87pt;height:18pt;visibility:visible">
            <v:imagedata r:id="rId313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13" o:spid="_x0000_i1325" type="#_x0000_t75" style="width:20.25pt;height:18pt;visibility:visible">
            <v:imagedata r:id="rId314" o:title=""/>
          </v:shape>
        </w:pict>
      </w:r>
      <w:r w:rsidRPr="00A030ED">
        <w:rPr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14" o:spid="_x0000_i1326" type="#_x0000_t75" style="width:22.5pt;height:18pt;visibility:visible">
            <v:imagedata r:id="rId315" o:title=""/>
          </v:shape>
        </w:pict>
      </w:r>
      <w:r w:rsidRPr="00A030ED">
        <w:rPr>
          <w:szCs w:val="28"/>
        </w:rPr>
        <w:t xml:space="preserve"> – цена технического обслуживания и текущего ремонта индивидуального теплового пункта в расчёте на 1 квадратный метр площади соответствующих административных помещений.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59</w:t>
      </w:r>
      <w:r w:rsidRPr="00A030ED">
        <w:rPr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726F2E">
        <w:rPr>
          <w:noProof/>
          <w:position w:val="-12"/>
          <w:szCs w:val="28"/>
        </w:rPr>
        <w:pict>
          <v:shape id="Рисунок 315" o:spid="_x0000_i1327" type="#_x0000_t75" style="width:18.75pt;height:18pt;visibility:visible">
            <v:imagedata r:id="rId31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316" o:spid="_x0000_i1328" type="#_x0000_t75" style="width:105pt;height:33.75pt;visibility:visible">
            <v:imagedata r:id="rId31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17" o:spid="_x0000_i1329" type="#_x0000_t75" style="width:23.25pt;height:18pt;visibility:visible">
            <v:imagedata r:id="rId318" o:title=""/>
          </v:shape>
        </w:pict>
      </w:r>
      <w:r w:rsidRPr="00A030ED">
        <w:rPr>
          <w:szCs w:val="28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18" o:spid="_x0000_i1330" type="#_x0000_t75" style="width:24.75pt;height:18pt;visibility:visible">
            <v:imagedata r:id="rId319" o:title=""/>
          </v:shape>
        </w:pict>
      </w:r>
      <w:r w:rsidRPr="00A030ED">
        <w:rPr>
          <w:szCs w:val="28"/>
        </w:rPr>
        <w:t xml:space="preserve"> – количество i-го оборудования.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60</w:t>
      </w:r>
      <w:r w:rsidRPr="00A030ED">
        <w:rPr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отчётном финансовом году.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61</w:t>
      </w:r>
      <w:r w:rsidRPr="00A030ED">
        <w:rPr>
          <w:szCs w:val="28"/>
        </w:rPr>
        <w:t>. 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726F2E">
        <w:rPr>
          <w:noProof/>
          <w:position w:val="-12"/>
          <w:szCs w:val="28"/>
        </w:rPr>
        <w:pict>
          <v:shape id="Рисунок 319" o:spid="_x0000_i1331" type="#_x0000_t75" style="width:17.25pt;height:18pt;visibility:visible">
            <v:imagedata r:id="rId32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4466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4466D0">
        <w:rPr>
          <w:sz w:val="16"/>
          <w:szCs w:val="16"/>
        </w:rPr>
        <w:t>ио</w:t>
      </w:r>
      <w:r>
        <w:rPr>
          <w:sz w:val="16"/>
          <w:szCs w:val="16"/>
        </w:rPr>
        <w:t xml:space="preserve"> </w:t>
      </w:r>
      <w:r>
        <w:rPr>
          <w:szCs w:val="28"/>
        </w:rPr>
        <w:t>= З</w:t>
      </w:r>
      <w:r w:rsidRPr="004466D0">
        <w:rPr>
          <w:sz w:val="16"/>
          <w:szCs w:val="16"/>
        </w:rPr>
        <w:t>скив</w:t>
      </w:r>
      <w:r>
        <w:rPr>
          <w:sz w:val="16"/>
          <w:szCs w:val="16"/>
        </w:rPr>
        <w:t xml:space="preserve"> </w:t>
      </w:r>
      <w:r>
        <w:rPr>
          <w:szCs w:val="28"/>
        </w:rPr>
        <w:t>+ З</w:t>
      </w:r>
      <w:r w:rsidRPr="004466D0">
        <w:rPr>
          <w:sz w:val="16"/>
          <w:szCs w:val="16"/>
        </w:rPr>
        <w:t>спс</w:t>
      </w:r>
      <w:r>
        <w:rPr>
          <w:szCs w:val="28"/>
        </w:rPr>
        <w:t>+З</w:t>
      </w:r>
      <w:r w:rsidRPr="004466D0">
        <w:rPr>
          <w:sz w:val="16"/>
          <w:szCs w:val="16"/>
        </w:rPr>
        <w:t>скуд</w:t>
      </w:r>
      <w:r>
        <w:rPr>
          <w:szCs w:val="28"/>
        </w:rPr>
        <w:t>+З</w:t>
      </w:r>
      <w:r w:rsidRPr="004466D0">
        <w:rPr>
          <w:sz w:val="16"/>
          <w:szCs w:val="16"/>
        </w:rPr>
        <w:t>свн</w:t>
      </w:r>
      <w:r>
        <w:rPr>
          <w:sz w:val="16"/>
          <w:szCs w:val="16"/>
        </w:rPr>
        <w:t xml:space="preserve">, </w:t>
      </w:r>
      <w:r w:rsidRPr="00A030ED">
        <w:rPr>
          <w:szCs w:val="28"/>
        </w:rPr>
        <w:t>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23" o:spid="_x0000_i1332" type="#_x0000_t75" style="width:24pt;height:18pt;visibility:visible">
            <v:imagedata r:id="rId321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24" o:spid="_x0000_i1333" type="#_x0000_t75" style="width:20.25pt;height:18pt;visibility:visible">
            <v:imagedata r:id="rId322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25" o:spid="_x0000_i1334" type="#_x0000_t75" style="width:23.25pt;height:18.75pt;visibility:visible">
            <v:imagedata r:id="rId323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27" o:spid="_x0000_i1335" type="#_x0000_t75" style="width:20.25pt;height:18pt;visibility:visible">
            <v:imagedata r:id="rId324" o:title=""/>
          </v:shape>
        </w:pict>
      </w:r>
      <w:r w:rsidRPr="00A030ED">
        <w:rPr>
          <w:szCs w:val="28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61.1.</w:t>
      </w:r>
      <w:r w:rsidRPr="00A030ED">
        <w:rPr>
          <w:szCs w:val="28"/>
        </w:rPr>
        <w:t xml:space="preserve"> Затраты на техническое обслуживание и регламентно-профилактический ремонт систем кондиционирования и вентиляции (</w:t>
      </w:r>
      <w:r w:rsidRPr="00726F2E">
        <w:rPr>
          <w:noProof/>
          <w:position w:val="-12"/>
          <w:szCs w:val="28"/>
        </w:rPr>
        <w:pict>
          <v:shape id="Рисунок 336" o:spid="_x0000_i1336" type="#_x0000_t75" style="width:24pt;height:18pt;visibility:visible">
            <v:imagedata r:id="rId325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337" o:spid="_x0000_i1337" type="#_x0000_t75" style="width:119.25pt;height:33.75pt;visibility:visible">
            <v:imagedata r:id="rId326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38" o:spid="_x0000_i1338" type="#_x0000_t75" style="width:30pt;height:18pt;visibility:visible">
            <v:imagedata r:id="rId327" o:title=""/>
          </v:shape>
        </w:pict>
      </w:r>
      <w:r w:rsidRPr="00A030ED">
        <w:rPr>
          <w:szCs w:val="28"/>
        </w:rPr>
        <w:t xml:space="preserve"> – количество i-х установок кондиционирования и элементов систем вентиляции;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39" o:spid="_x0000_i1339" type="#_x0000_t75" style="width:27.75pt;height:18pt;visibility:visible">
            <v:imagedata r:id="rId328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6</w:t>
      </w:r>
      <w:r>
        <w:rPr>
          <w:szCs w:val="28"/>
        </w:rPr>
        <w:t>1</w:t>
      </w:r>
      <w:r w:rsidRPr="00A030ED">
        <w:rPr>
          <w:szCs w:val="28"/>
        </w:rPr>
        <w:t>.</w:t>
      </w:r>
      <w:r>
        <w:rPr>
          <w:szCs w:val="28"/>
        </w:rPr>
        <w:t>2.</w:t>
      </w:r>
      <w:r w:rsidRPr="00A030ED">
        <w:rPr>
          <w:szCs w:val="28"/>
        </w:rPr>
        <w:t xml:space="preserve"> Затраты на техническое обслуживание и регламентно-профилактический ремонт систем пожарной сигнализации (</w:t>
      </w:r>
      <w:r w:rsidRPr="00726F2E">
        <w:rPr>
          <w:noProof/>
          <w:position w:val="-12"/>
          <w:szCs w:val="28"/>
        </w:rPr>
        <w:pict>
          <v:shape id="Рисунок 340" o:spid="_x0000_i1340" type="#_x0000_t75" style="width:20.25pt;height:18pt;visibility:visible">
            <v:imagedata r:id="rId329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341" o:spid="_x0000_i1341" type="#_x0000_t75" style="width:108pt;height:33.75pt;visibility:visible">
            <v:imagedata r:id="rId330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42" o:spid="_x0000_i1342" type="#_x0000_t75" style="width:26.25pt;height:18pt;visibility:visible">
            <v:imagedata r:id="rId331" o:title=""/>
          </v:shape>
        </w:pict>
      </w:r>
      <w:r w:rsidRPr="00A030ED">
        <w:rPr>
          <w:szCs w:val="28"/>
        </w:rPr>
        <w:t xml:space="preserve"> – количество i-х извещателей пожарной сигнализации;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43" o:spid="_x0000_i1343" type="#_x0000_t75" style="width:24pt;height:18pt;visibility:visible">
            <v:imagedata r:id="rId332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регламентно-профилактического ремонта 1 i-го извещателя в год.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61.3.</w:t>
      </w:r>
      <w:r w:rsidRPr="00A030ED">
        <w:rPr>
          <w:szCs w:val="28"/>
        </w:rPr>
        <w:t xml:space="preserve"> Затраты на техническое обслуживание и регламентно-профилактический ремонт систем контроля и управления доступом (</w:t>
      </w:r>
      <w:r w:rsidRPr="00726F2E">
        <w:rPr>
          <w:noProof/>
          <w:position w:val="-14"/>
          <w:szCs w:val="28"/>
        </w:rPr>
        <w:pict>
          <v:shape id="Рисунок 344" o:spid="_x0000_i1344" type="#_x0000_t75" style="width:23.25pt;height:18.75pt;visibility:visible">
            <v:imagedata r:id="rId333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345" o:spid="_x0000_i1345" type="#_x0000_t75" style="width:119.25pt;height:33.75pt;visibility:visible">
            <v:imagedata r:id="rId334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46" o:spid="_x0000_i1346" type="#_x0000_t75" style="width:30pt;height:18.75pt;visibility:visible">
            <v:imagedata r:id="rId335" o:title=""/>
          </v:shape>
        </w:pict>
      </w:r>
      <w:r w:rsidRPr="00A030ED">
        <w:rPr>
          <w:szCs w:val="28"/>
        </w:rPr>
        <w:t xml:space="preserve"> – количество i-х устройств в составе систем контроля и управления доступом;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47" o:spid="_x0000_i1347" type="#_x0000_t75" style="width:27.75pt;height:18.75pt;visibility:visible">
            <v:imagedata r:id="rId336" o:title=""/>
          </v:shape>
        </w:pict>
      </w:r>
      <w:r w:rsidRPr="00A030ED">
        <w:rPr>
          <w:szCs w:val="28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61.4</w:t>
      </w:r>
      <w:r w:rsidRPr="00A030ED">
        <w:rPr>
          <w:szCs w:val="28"/>
        </w:rPr>
        <w:t>. Затраты на техническое обслуживание и регламентно-профилактический ремонт систем видеонаблюдения (</w:t>
      </w:r>
      <w:r w:rsidRPr="00726F2E">
        <w:rPr>
          <w:noProof/>
          <w:position w:val="-12"/>
          <w:szCs w:val="28"/>
        </w:rPr>
        <w:pict>
          <v:shape id="Рисунок 352" o:spid="_x0000_i1348" type="#_x0000_t75" style="width:20.25pt;height:18pt;visibility:visible">
            <v:imagedata r:id="rId337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353" o:spid="_x0000_i1349" type="#_x0000_t75" style="width:108pt;height:33.75pt;visibility:visible">
            <v:imagedata r:id="rId338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54" o:spid="_x0000_i1350" type="#_x0000_t75" style="width:26.25pt;height:18pt;visibility:visible">
            <v:imagedata r:id="rId339" o:title=""/>
          </v:shape>
        </w:pict>
      </w:r>
      <w:r w:rsidRPr="00A030ED">
        <w:rPr>
          <w:szCs w:val="28"/>
        </w:rPr>
        <w:t xml:space="preserve"> – количество обслуживаемых i-х устройств в составе систем видеонаблюдения;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355" o:spid="_x0000_i1351" type="#_x0000_t75" style="width:24.75pt;height:18pt;visibility:visible">
            <v:imagedata r:id="rId340" o:title=""/>
          </v:shape>
        </w:pict>
      </w:r>
      <w:r w:rsidRPr="00A030ED">
        <w:rPr>
          <w:szCs w:val="28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62</w:t>
      </w:r>
      <w:r w:rsidRPr="00A030ED">
        <w:rPr>
          <w:szCs w:val="28"/>
        </w:rPr>
        <w:t>. Затраты на оплату услуг внештатных сотрудников (</w:t>
      </w:r>
      <w:r w:rsidRPr="00726F2E">
        <w:rPr>
          <w:noProof/>
          <w:position w:val="-12"/>
          <w:szCs w:val="28"/>
        </w:rPr>
        <w:pict>
          <v:shape id="Рисунок 356" o:spid="_x0000_i1352" type="#_x0000_t75" style="width:24pt;height:18pt;visibility:visible">
            <v:imagedata r:id="rId341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30"/>
          <w:szCs w:val="28"/>
        </w:rPr>
        <w:pict>
          <v:shape id="Рисунок 357" o:spid="_x0000_i1353" type="#_x0000_t75" style="width:194.25pt;height:35.25pt;visibility:visible">
            <v:imagedata r:id="rId342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58" o:spid="_x0000_i1354" type="#_x0000_t75" style="width:33.75pt;height:18.75pt;visibility:visible">
            <v:imagedata r:id="rId343" o:title=""/>
          </v:shape>
        </w:pict>
      </w:r>
      <w:r w:rsidRPr="00A030ED">
        <w:rPr>
          <w:szCs w:val="28"/>
        </w:rPr>
        <w:t xml:space="preserve"> – планируемое количество месяцев работы внештатного сотрудника в g-й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59" o:spid="_x0000_i1355" type="#_x0000_t75" style="width:30pt;height:18.75pt;visibility:visible">
            <v:imagedata r:id="rId344" o:title=""/>
          </v:shape>
        </w:pict>
      </w:r>
      <w:r w:rsidRPr="00A030ED">
        <w:rPr>
          <w:szCs w:val="28"/>
        </w:rPr>
        <w:t xml:space="preserve"> – стоимость 1 месяца работы внештатного сотрудника в g-й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60" o:spid="_x0000_i1356" type="#_x0000_t75" style="width:27pt;height:18.75pt;visibility:visible">
            <v:imagedata r:id="rId345" o:title=""/>
          </v:shape>
        </w:pict>
      </w:r>
      <w:r w:rsidRPr="00A030ED">
        <w:rPr>
          <w:szCs w:val="28"/>
        </w:rPr>
        <w:t xml:space="preserve"> – процентная ставка страховых взносов в государственные внебюджетные фонды.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Default="001E1B1B" w:rsidP="00C071E6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22" w:name="Par737"/>
      <w:bookmarkEnd w:id="22"/>
      <w:r w:rsidRPr="00A030ED">
        <w:rPr>
          <w:szCs w:val="28"/>
        </w:rPr>
        <w:t>Затраты на приобретение прочих работ и услуг,</w:t>
      </w:r>
      <w:r>
        <w:rPr>
          <w:szCs w:val="28"/>
        </w:rPr>
        <w:t xml:space="preserve"> </w:t>
      </w:r>
      <w:r w:rsidRPr="00A030ED">
        <w:rPr>
          <w:szCs w:val="28"/>
        </w:rPr>
        <w:t>не относящиеся к затратам на услуги связи, транспортные</w:t>
      </w:r>
      <w:r>
        <w:rPr>
          <w:szCs w:val="28"/>
        </w:rPr>
        <w:t xml:space="preserve"> </w:t>
      </w:r>
      <w:r w:rsidRPr="00A030ED">
        <w:rPr>
          <w:szCs w:val="28"/>
        </w:rPr>
        <w:t>услуги,  а также к затратам</w:t>
      </w:r>
      <w:r>
        <w:rPr>
          <w:szCs w:val="28"/>
        </w:rPr>
        <w:t xml:space="preserve"> </w:t>
      </w:r>
      <w:r w:rsidRPr="00A030ED">
        <w:rPr>
          <w:szCs w:val="28"/>
        </w:rPr>
        <w:t>на коммунальные услуги, аренду помещений и оборудования,</w:t>
      </w:r>
      <w:r>
        <w:rPr>
          <w:szCs w:val="28"/>
        </w:rPr>
        <w:t xml:space="preserve"> </w:t>
      </w:r>
      <w:r w:rsidRPr="00A030ED">
        <w:rPr>
          <w:szCs w:val="28"/>
        </w:rPr>
        <w:t>содержание имущества в рамках прочих затрат и затратам</w:t>
      </w:r>
      <w:r>
        <w:rPr>
          <w:szCs w:val="28"/>
        </w:rPr>
        <w:t xml:space="preserve"> </w:t>
      </w:r>
      <w:r w:rsidRPr="00A030ED">
        <w:rPr>
          <w:szCs w:val="28"/>
        </w:rPr>
        <w:t>на приобретение прочих работ и услуг в рамках затрат</w:t>
      </w:r>
      <w:r>
        <w:rPr>
          <w:szCs w:val="28"/>
        </w:rPr>
        <w:t xml:space="preserve"> </w:t>
      </w:r>
      <w:r w:rsidRPr="00A030ED">
        <w:rPr>
          <w:szCs w:val="28"/>
        </w:rPr>
        <w:t>на информационно-коммуникационные технологии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63</w:t>
      </w:r>
      <w:r w:rsidRPr="00A030ED">
        <w:rPr>
          <w:szCs w:val="28"/>
        </w:rPr>
        <w:t>. Затраты на оплату типографских работ и услуг, включая приобретение периодических печатных изданий (</w:t>
      </w:r>
      <w:r w:rsidRPr="00726F2E">
        <w:rPr>
          <w:noProof/>
          <w:position w:val="-12"/>
          <w:szCs w:val="28"/>
        </w:rPr>
        <w:pict>
          <v:shape id="Рисунок 361" o:spid="_x0000_i1357" type="#_x0000_t75" style="width:14.25pt;height:18pt;visibility:visible">
            <v:imagedata r:id="rId346" o:title=""/>
          </v:shape>
        </w:pict>
      </w:r>
      <w:r w:rsidRPr="00A030ED">
        <w:rPr>
          <w:szCs w:val="28"/>
        </w:rPr>
        <w:t>),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62" o:spid="_x0000_i1358" type="#_x0000_t75" style="width:66pt;height:18.75pt;visibility:visible">
            <v:imagedata r:id="rId34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З</w:t>
      </w:r>
      <w:r w:rsidRPr="00A030ED">
        <w:rPr>
          <w:szCs w:val="28"/>
          <w:vertAlign w:val="subscript"/>
        </w:rPr>
        <w:t>жбо</w:t>
      </w:r>
      <w:r w:rsidRPr="00A030ED">
        <w:rPr>
          <w:szCs w:val="28"/>
        </w:rPr>
        <w:t xml:space="preserve"> – затраты на приобретение спецжурналов</w:t>
      </w:r>
      <w:r w:rsidRPr="007D5129">
        <w:rPr>
          <w:szCs w:val="28"/>
        </w:rPr>
        <w:t xml:space="preserve"> </w:t>
      </w:r>
      <w:r w:rsidRPr="00A030ED">
        <w:rPr>
          <w:szCs w:val="28"/>
        </w:rPr>
        <w:t>и бланков строгой отчетности (З</w:t>
      </w:r>
      <w:r w:rsidRPr="00A030ED">
        <w:rPr>
          <w:szCs w:val="28"/>
          <w:vertAlign w:val="subscript"/>
        </w:rPr>
        <w:t>жбо</w:t>
      </w:r>
      <w:r w:rsidRPr="00A030ED">
        <w:rPr>
          <w:szCs w:val="28"/>
        </w:rPr>
        <w:t>) определяются по формуле;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64" o:spid="_x0000_i1359" type="#_x0000_t75" style="width:17.25pt;height:18.75pt;visibility:visible">
            <v:imagedata r:id="rId348" o:title=""/>
          </v:shape>
        </w:pict>
      </w:r>
      <w:r w:rsidRPr="00A030ED">
        <w:rPr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63.1</w:t>
      </w:r>
      <w:r w:rsidRPr="00A030ED">
        <w:rPr>
          <w:szCs w:val="28"/>
        </w:rPr>
        <w:t>. Затраты на приобретение спецжурналов и бланков строгой отчетности (З</w:t>
      </w:r>
      <w:r w:rsidRPr="00A030ED">
        <w:rPr>
          <w:szCs w:val="28"/>
          <w:vertAlign w:val="subscript"/>
        </w:rPr>
        <w:t>жбо</w: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noProof/>
          <w:position w:val="-28"/>
          <w:szCs w:val="28"/>
        </w:rPr>
        <w:pict>
          <v:shape id="_x0000_i1360" type="#_x0000_t75" alt="base_23628_36360_810" style="width:166.5pt;height:36.75pt;visibility:visible">
            <v:imagedata r:id="rId349" o:title=""/>
          </v:shape>
        </w:pic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>Q</w:t>
      </w:r>
      <w:r w:rsidRPr="00A030ED">
        <w:rPr>
          <w:szCs w:val="28"/>
          <w:vertAlign w:val="subscript"/>
        </w:rPr>
        <w:t>i ж</w:t>
      </w:r>
      <w:r w:rsidRPr="00A030ED">
        <w:rPr>
          <w:szCs w:val="28"/>
        </w:rPr>
        <w:t xml:space="preserve"> - количество приобретаемых i-х спецжурналов;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>P</w:t>
      </w:r>
      <w:r w:rsidRPr="00A030ED">
        <w:rPr>
          <w:szCs w:val="28"/>
          <w:vertAlign w:val="subscript"/>
        </w:rPr>
        <w:t>i ж</w:t>
      </w:r>
      <w:r w:rsidRPr="00A030ED">
        <w:rPr>
          <w:szCs w:val="28"/>
        </w:rPr>
        <w:t xml:space="preserve"> - цена одного i-го спецжурнала;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>Q</w:t>
      </w:r>
      <w:r w:rsidRPr="00A030ED">
        <w:rPr>
          <w:szCs w:val="28"/>
          <w:vertAlign w:val="subscript"/>
        </w:rPr>
        <w:t>бо</w:t>
      </w:r>
      <w:r w:rsidRPr="00A030ED">
        <w:rPr>
          <w:szCs w:val="28"/>
        </w:rPr>
        <w:t xml:space="preserve"> - количество приобретаемых бланков строгой отчетности;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A030ED">
        <w:rPr>
          <w:szCs w:val="28"/>
        </w:rPr>
        <w:t>Р</w:t>
      </w:r>
      <w:r w:rsidRPr="00A030ED">
        <w:rPr>
          <w:szCs w:val="28"/>
          <w:vertAlign w:val="subscript"/>
        </w:rPr>
        <w:t>бо</w:t>
      </w:r>
      <w:r w:rsidRPr="00A030ED">
        <w:rPr>
          <w:szCs w:val="28"/>
        </w:rPr>
        <w:t xml:space="preserve"> - цена одного бланка строгой отчетности.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63.2.</w:t>
      </w:r>
      <w:r w:rsidRPr="00A030ED">
        <w:rPr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издания(</w:t>
      </w:r>
      <w:r w:rsidRPr="00726F2E">
        <w:rPr>
          <w:noProof/>
          <w:position w:val="-14"/>
          <w:szCs w:val="28"/>
        </w:rPr>
        <w:pict>
          <v:shape id="Рисунок 369" o:spid="_x0000_i1361" type="#_x0000_t75" style="width:17.25pt;height:18.75pt;visibility:visible">
            <v:imagedata r:id="rId350" o:title=""/>
          </v:shape>
        </w:pict>
      </w:r>
      <w:r w:rsidRPr="00A030ED">
        <w:rPr>
          <w:szCs w:val="28"/>
        </w:rPr>
        <w:t>), определяются по фактическим затратам в отчётном финансовом году.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64</w:t>
      </w:r>
      <w:r w:rsidRPr="00A030ED">
        <w:rPr>
          <w:szCs w:val="28"/>
        </w:rPr>
        <w:t>. Затраты на оплату услуг внештатных сотрудников (</w:t>
      </w:r>
      <w:r w:rsidRPr="00726F2E">
        <w:rPr>
          <w:noProof/>
          <w:position w:val="-12"/>
          <w:szCs w:val="28"/>
        </w:rPr>
        <w:pict>
          <v:shape id="Рисунок 370" o:spid="_x0000_i1362" type="#_x0000_t75" style="width:24pt;height:18pt;visibility:visible">
            <v:imagedata r:id="rId351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30"/>
          <w:szCs w:val="28"/>
        </w:rPr>
        <w:pict>
          <v:shape id="Рисунок 371" o:spid="_x0000_i1363" type="#_x0000_t75" style="width:194.25pt;height:35.25pt;visibility:visible">
            <v:imagedata r:id="rId352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72" o:spid="_x0000_i1364" type="#_x0000_t75" style="width:33pt;height:18.75pt;visibility:visible">
            <v:imagedata r:id="rId353" o:title=""/>
          </v:shape>
        </w:pict>
      </w:r>
      <w:r w:rsidRPr="00A030ED">
        <w:rPr>
          <w:szCs w:val="28"/>
        </w:rPr>
        <w:t xml:space="preserve"> – планируемое количество месяцев работы внештатного сотрудника в j-й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73" o:spid="_x0000_i1365" type="#_x0000_t75" style="width:29.25pt;height:18.75pt;visibility:visible">
            <v:imagedata r:id="rId354" o:title=""/>
          </v:shape>
        </w:pict>
      </w:r>
      <w:r w:rsidRPr="00A030ED">
        <w:rPr>
          <w:szCs w:val="28"/>
        </w:rPr>
        <w:t xml:space="preserve"> – цена 1 месяца работы внештатного сотрудника в j-й должности;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74" o:spid="_x0000_i1366" type="#_x0000_t75" style="width:26.25pt;height:18.75pt;visibility:visible">
            <v:imagedata r:id="rId355" o:title=""/>
          </v:shape>
        </w:pict>
      </w:r>
      <w:r w:rsidRPr="00A030ED">
        <w:rPr>
          <w:szCs w:val="28"/>
        </w:rPr>
        <w:t xml:space="preserve"> – процентная ставка страховых взносов в государственные внебюджетные фонды.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Расчёт затрат на оплату услуг внештатных сотрудников может быть произведён при условии отсутствия должности (профессии рабочего) внештатного сотрудника в штатном расписании.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65. З</w:t>
      </w:r>
      <w:r w:rsidRPr="00A030ED">
        <w:rPr>
          <w:szCs w:val="28"/>
        </w:rPr>
        <w:t>атраты на оплату работ по монтажу (установке), дооборудованию и наладке оборудования (</w:t>
      </w:r>
      <w:r w:rsidRPr="00726F2E">
        <w:rPr>
          <w:noProof/>
          <w:position w:val="-12"/>
          <w:szCs w:val="28"/>
        </w:rPr>
        <w:pict>
          <v:shape id="Рисунок 388" o:spid="_x0000_i1367" type="#_x0000_t75" style="width:21.75pt;height:18pt;visibility:visible">
            <v:imagedata r:id="rId356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30"/>
          <w:szCs w:val="28"/>
        </w:rPr>
        <w:pict>
          <v:shape id="Рисунок 389" o:spid="_x0000_i1368" type="#_x0000_t75" style="width:117pt;height:35.25pt;visibility:visible">
            <v:imagedata r:id="rId357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90" o:spid="_x0000_i1369" type="#_x0000_t75" style="width:30pt;height:18.75pt;visibility:visible">
            <v:imagedata r:id="rId358" o:title=""/>
          </v:shape>
        </w:pict>
      </w:r>
      <w:r w:rsidRPr="00A030ED">
        <w:rPr>
          <w:szCs w:val="28"/>
        </w:rPr>
        <w:t xml:space="preserve"> – количество g-го оборудования, подлежащего монтажу (установке), дооборудованию и наладке;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391" o:spid="_x0000_i1370" type="#_x0000_t75" style="width:27.75pt;height:18.75pt;visibility:visible">
            <v:imagedata r:id="rId359" o:title=""/>
          </v:shape>
        </w:pict>
      </w:r>
      <w:r w:rsidRPr="00A030ED">
        <w:rPr>
          <w:szCs w:val="28"/>
        </w:rPr>
        <w:t xml:space="preserve"> – цена монтажа (установки), дооборудования и наладки g-го оборудования.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66</w:t>
      </w:r>
      <w:r w:rsidRPr="00A030ED">
        <w:rPr>
          <w:szCs w:val="28"/>
        </w:rPr>
        <w:t>. Затраты на оплату услуг вневедомственной охраны определяются по фактическим затратам в отчётном финансовом году.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23" w:name="Par828"/>
      <w:bookmarkEnd w:id="23"/>
      <w:r w:rsidRPr="00A030ED">
        <w:rPr>
          <w:szCs w:val="28"/>
        </w:rPr>
        <w:t>Затраты на приобретение основных средств, не отнесённые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к затратам на приобретение основных средств в рамках затрат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на информационно-коммуникационные технологии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67</w:t>
      </w:r>
      <w:r w:rsidRPr="00A030ED">
        <w:rPr>
          <w:szCs w:val="28"/>
        </w:rPr>
        <w:t>. Затраты на приобретение основных средств, не отнесённые к затратам на приобретение основных средств в рамках затрат на информационно-коммуникационные технологии (</w:t>
      </w:r>
      <w:r w:rsidRPr="00726F2E">
        <w:rPr>
          <w:noProof/>
          <w:position w:val="-12"/>
          <w:szCs w:val="28"/>
        </w:rPr>
        <w:pict>
          <v:shape id="Рисунок 409" o:spid="_x0000_i1371" type="#_x0000_t75" style="width:18.75pt;height:18.75pt;visibility:visible">
            <v:imagedata r:id="rId360" o:title=""/>
          </v:shape>
        </w:pict>
      </w:r>
      <w:r w:rsidRPr="00A030ED">
        <w:rPr>
          <w:szCs w:val="28"/>
        </w:rPr>
        <w:t>),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 </w:t>
      </w:r>
      <w:r w:rsidRPr="00055F80">
        <w:rPr>
          <w:sz w:val="16"/>
          <w:szCs w:val="16"/>
        </w:rPr>
        <w:t>ос</w:t>
      </w:r>
      <w:r>
        <w:rPr>
          <w:szCs w:val="28"/>
        </w:rPr>
        <w:t xml:space="preserve"> </w:t>
      </w:r>
      <w:r>
        <w:rPr>
          <w:sz w:val="16"/>
          <w:szCs w:val="16"/>
        </w:rPr>
        <w:t xml:space="preserve"> </w:t>
      </w:r>
      <w:r>
        <w:rPr>
          <w:szCs w:val="28"/>
        </w:rPr>
        <w:t>= З</w:t>
      </w:r>
      <w:r w:rsidRPr="00055F80">
        <w:rPr>
          <w:sz w:val="16"/>
          <w:szCs w:val="16"/>
        </w:rPr>
        <w:t>пмеб</w:t>
      </w:r>
      <w:r>
        <w:rPr>
          <w:sz w:val="16"/>
          <w:szCs w:val="16"/>
        </w:rPr>
        <w:t xml:space="preserve"> </w:t>
      </w:r>
      <w:r>
        <w:rPr>
          <w:szCs w:val="28"/>
        </w:rPr>
        <w:t>+ З</w:t>
      </w:r>
      <w:r w:rsidRPr="00055F80">
        <w:rPr>
          <w:sz w:val="16"/>
          <w:szCs w:val="16"/>
        </w:rPr>
        <w:t>ск</w:t>
      </w:r>
      <w:r>
        <w:rPr>
          <w:sz w:val="16"/>
          <w:szCs w:val="16"/>
        </w:rPr>
        <w:t xml:space="preserve">, </w:t>
      </w:r>
      <w:r w:rsidRPr="00A030ED">
        <w:rPr>
          <w:szCs w:val="28"/>
        </w:rPr>
        <w:t>где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12" o:spid="_x0000_i1372" type="#_x0000_t75" style="width:24.75pt;height:18pt;visibility:visible">
            <v:imagedata r:id="rId361" o:title=""/>
          </v:shape>
        </w:pict>
      </w:r>
      <w:r w:rsidRPr="00A030ED">
        <w:rPr>
          <w:szCs w:val="28"/>
        </w:rPr>
        <w:t xml:space="preserve"> – затраты на приобретение мебели;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13" o:spid="_x0000_i1373" type="#_x0000_t75" style="width:17.25pt;height:18pt;visibility:visible">
            <v:imagedata r:id="rId362" o:title=""/>
          </v:shape>
        </w:pict>
      </w:r>
      <w:r w:rsidRPr="00A030ED">
        <w:rPr>
          <w:szCs w:val="28"/>
        </w:rPr>
        <w:t xml:space="preserve"> – затраты на приобретение систем кондиционирования.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4" w:name="Par840"/>
      <w:bookmarkStart w:id="25" w:name="Par847"/>
      <w:bookmarkEnd w:id="24"/>
      <w:bookmarkEnd w:id="25"/>
      <w:r>
        <w:rPr>
          <w:szCs w:val="28"/>
        </w:rPr>
        <w:t>68</w:t>
      </w:r>
      <w:r w:rsidRPr="00A030ED">
        <w:rPr>
          <w:szCs w:val="28"/>
        </w:rPr>
        <w:t>. Затраты на приобретение мебели (</w:t>
      </w:r>
      <w:r w:rsidRPr="00726F2E">
        <w:rPr>
          <w:noProof/>
          <w:position w:val="-12"/>
          <w:szCs w:val="28"/>
        </w:rPr>
        <w:pict>
          <v:shape id="Рисунок 418" o:spid="_x0000_i1374" type="#_x0000_t75" style="width:25.5pt;height:18pt;visibility:visible">
            <v:imagedata r:id="rId363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419" o:spid="_x0000_i1375" type="#_x0000_t75" style="width:123pt;height:33.75pt;visibility:visible">
            <v:imagedata r:id="rId364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2"/>
          <w:szCs w:val="28"/>
        </w:rPr>
        <w:pict>
          <v:shape id="Рисунок 420" o:spid="_x0000_i1376" type="#_x0000_t75" style="width:30.75pt;height:18pt;visibility:visible">
            <v:imagedata r:id="rId365" o:title=""/>
          </v:shape>
        </w:pict>
      </w:r>
      <w:r w:rsidRPr="00A030ED">
        <w:rPr>
          <w:rFonts w:cs="Calibri"/>
          <w:szCs w:val="28"/>
        </w:rPr>
        <w:t xml:space="preserve"> – </w:t>
      </w:r>
      <w:r w:rsidRPr="00A030ED">
        <w:rPr>
          <w:szCs w:val="28"/>
        </w:rPr>
        <w:t>количество i-х предметов мебели в соответствии с нормативами органов;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21" o:spid="_x0000_i1377" type="#_x0000_t75" style="width:29.25pt;height:18pt;visibility:visible">
            <v:imagedata r:id="rId366" o:title=""/>
          </v:shape>
        </w:pict>
      </w:r>
      <w:r w:rsidRPr="00A030ED">
        <w:rPr>
          <w:szCs w:val="28"/>
        </w:rPr>
        <w:t xml:space="preserve"> – цена i-го предмета мебели в соответствии с нормативами </w:t>
      </w:r>
      <w:r w:rsidRPr="00FB4533">
        <w:rPr>
          <w:szCs w:val="28"/>
        </w:rPr>
        <w:t>органов</w:t>
      </w:r>
      <w:r w:rsidRPr="00A030ED">
        <w:rPr>
          <w:szCs w:val="28"/>
        </w:rPr>
        <w:t>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69.</w:t>
      </w:r>
      <w:r w:rsidRPr="00A030ED">
        <w:rPr>
          <w:szCs w:val="28"/>
        </w:rPr>
        <w:t xml:space="preserve"> Затраты на приобретение систем кондиционирования (</w:t>
      </w:r>
      <w:r w:rsidRPr="00726F2E">
        <w:rPr>
          <w:noProof/>
          <w:position w:val="-12"/>
          <w:szCs w:val="28"/>
        </w:rPr>
        <w:pict>
          <v:shape id="Рисунок 422" o:spid="_x0000_i1378" type="#_x0000_t75" style="width:17.25pt;height:18pt;visibility:visible">
            <v:imagedata r:id="rId367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423" o:spid="_x0000_i1379" type="#_x0000_t75" style="width:92.25pt;height:33.75pt;visibility:visible">
            <v:imagedata r:id="rId368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2"/>
          <w:szCs w:val="28"/>
        </w:rPr>
        <w:pict>
          <v:shape id="Рисунок 424" o:spid="_x0000_i1380" type="#_x0000_t75" style="width:18.75pt;height:18pt;visibility:visible">
            <v:imagedata r:id="rId369" o:title=""/>
          </v:shape>
        </w:pict>
      </w:r>
      <w:r w:rsidRPr="00A030ED">
        <w:rPr>
          <w:rFonts w:cs="Calibri"/>
          <w:szCs w:val="28"/>
        </w:rPr>
        <w:t xml:space="preserve"> – </w:t>
      </w:r>
      <w:r w:rsidRPr="00A030ED">
        <w:rPr>
          <w:szCs w:val="28"/>
        </w:rPr>
        <w:t>количество i-х систем кондиционирования;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25" o:spid="_x0000_i1381" type="#_x0000_t75" style="width:18pt;height:18pt;visibility:visible">
            <v:imagedata r:id="rId370" o:title=""/>
          </v:shape>
        </w:pict>
      </w:r>
      <w:r w:rsidRPr="00A030ED">
        <w:rPr>
          <w:szCs w:val="28"/>
        </w:rPr>
        <w:t xml:space="preserve"> – цена 1-й системы кондиционирования.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bookmarkStart w:id="26" w:name="Par862"/>
      <w:bookmarkEnd w:id="26"/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Cs w:val="28"/>
        </w:rPr>
      </w:pPr>
      <w:r w:rsidRPr="00A030ED">
        <w:rPr>
          <w:szCs w:val="28"/>
        </w:rPr>
        <w:t>Затраты на приобретение материальных запасов, не отнесённые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к затратам на приобретение материальных запасов в рамках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030ED">
        <w:rPr>
          <w:szCs w:val="28"/>
        </w:rPr>
        <w:t>затрат на информационно-коммуникационные технологии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70</w:t>
      </w:r>
      <w:r w:rsidRPr="00A030ED">
        <w:rPr>
          <w:szCs w:val="28"/>
        </w:rPr>
        <w:t>. Затраты на приобретение материальных запасов, не отнесённые к затратам на приобретение материальных запасов в рамках затрат на информационно-коммуникационные технологии (</w:t>
      </w:r>
      <w:r w:rsidRPr="00726F2E">
        <w:rPr>
          <w:noProof/>
          <w:position w:val="-12"/>
          <w:szCs w:val="28"/>
        </w:rPr>
        <w:pict>
          <v:shape id="Рисунок 426" o:spid="_x0000_i1382" type="#_x0000_t75" style="width:18.75pt;height:18.75pt;visibility:visible">
            <v:imagedata r:id="rId371" o:title=""/>
          </v:shape>
        </w:pict>
      </w:r>
      <w:r w:rsidRPr="00A030ED">
        <w:rPr>
          <w:szCs w:val="28"/>
        </w:rPr>
        <w:t>),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 </w:t>
      </w:r>
      <w:r w:rsidRPr="001C752A">
        <w:rPr>
          <w:sz w:val="16"/>
          <w:szCs w:val="16"/>
        </w:rPr>
        <w:t>мз</w:t>
      </w:r>
      <w:r>
        <w:rPr>
          <w:szCs w:val="28"/>
        </w:rPr>
        <w:t xml:space="preserve"> </w:t>
      </w:r>
      <w:r>
        <w:rPr>
          <w:sz w:val="16"/>
          <w:szCs w:val="16"/>
        </w:rPr>
        <w:t xml:space="preserve"> </w:t>
      </w:r>
      <w:r>
        <w:rPr>
          <w:szCs w:val="28"/>
        </w:rPr>
        <w:t>=  З</w:t>
      </w:r>
      <w:r w:rsidRPr="001C752A">
        <w:rPr>
          <w:sz w:val="16"/>
          <w:szCs w:val="16"/>
        </w:rPr>
        <w:t>бл</w:t>
      </w:r>
      <w:r>
        <w:rPr>
          <w:sz w:val="16"/>
          <w:szCs w:val="16"/>
        </w:rPr>
        <w:t xml:space="preserve"> </w:t>
      </w:r>
      <w:r>
        <w:rPr>
          <w:szCs w:val="28"/>
        </w:rPr>
        <w:t>+ З</w:t>
      </w:r>
      <w:r>
        <w:rPr>
          <w:sz w:val="16"/>
          <w:szCs w:val="16"/>
        </w:rPr>
        <w:t>канц</w:t>
      </w:r>
      <w:r>
        <w:rPr>
          <w:szCs w:val="28"/>
        </w:rPr>
        <w:t>+З</w:t>
      </w:r>
      <w:r>
        <w:rPr>
          <w:sz w:val="16"/>
          <w:szCs w:val="16"/>
        </w:rPr>
        <w:t xml:space="preserve">хп , </w:t>
      </w:r>
      <w:r w:rsidRPr="00A030ED">
        <w:rPr>
          <w:szCs w:val="28"/>
        </w:rPr>
        <w:t>где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2"/>
          <w:szCs w:val="28"/>
        </w:rPr>
        <w:pict>
          <v:shape id="Рисунок 428" o:spid="_x0000_i1383" type="#_x0000_t75" style="width:17.25pt;height:18pt;visibility:visible">
            <v:imagedata r:id="rId372" o:title=""/>
          </v:shape>
        </w:pict>
      </w:r>
      <w:r w:rsidRPr="00A030ED">
        <w:rPr>
          <w:rFonts w:cs="Calibri"/>
          <w:szCs w:val="28"/>
        </w:rPr>
        <w:t xml:space="preserve"> – </w:t>
      </w:r>
      <w:r w:rsidRPr="00A030ED">
        <w:rPr>
          <w:szCs w:val="28"/>
        </w:rPr>
        <w:t>затраты на приобретение бланочной и иной типографской продукции;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29" o:spid="_x0000_i1384" type="#_x0000_t75" style="width:24pt;height:18pt;visibility:visible">
            <v:imagedata r:id="rId373" o:title=""/>
          </v:shape>
        </w:pict>
      </w:r>
      <w:r w:rsidRPr="00A030ED">
        <w:rPr>
          <w:szCs w:val="28"/>
        </w:rPr>
        <w:t xml:space="preserve"> – затраты на приобретение канцелярских принадлежностей;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30" o:spid="_x0000_i1385" type="#_x0000_t75" style="width:18pt;height:18pt;visibility:visible">
            <v:imagedata r:id="rId374" o:title=""/>
          </v:shape>
        </w:pict>
      </w:r>
      <w:r w:rsidRPr="00A030ED">
        <w:rPr>
          <w:szCs w:val="28"/>
        </w:rPr>
        <w:t xml:space="preserve"> – затраты на приобретение хозяйственных товаров и принадлежностей;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30ED">
        <w:rPr>
          <w:szCs w:val="28"/>
        </w:rPr>
        <w:t xml:space="preserve"> </w:t>
      </w:r>
      <w:r>
        <w:rPr>
          <w:szCs w:val="28"/>
        </w:rPr>
        <w:t>71</w:t>
      </w:r>
      <w:r w:rsidRPr="00A030ED">
        <w:rPr>
          <w:szCs w:val="28"/>
        </w:rPr>
        <w:t>. Затраты на приобретение бланочной продукции (</w:t>
      </w:r>
      <w:r w:rsidRPr="00726F2E">
        <w:rPr>
          <w:noProof/>
          <w:position w:val="-12"/>
          <w:szCs w:val="28"/>
        </w:rPr>
        <w:pict>
          <v:shape id="Рисунок 434" o:spid="_x0000_i1386" type="#_x0000_t75" style="width:17.25pt;height:18pt;visibility:visible">
            <v:imagedata r:id="rId372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5"/>
          <w:szCs w:val="28"/>
        </w:rPr>
        <w:pict>
          <v:shape id="Рисунок 435" o:spid="_x0000_i1387" type="#_x0000_t75" style="width:177pt;height:35.25pt;visibility:visible">
            <v:imagedata r:id="rId375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2"/>
          <w:szCs w:val="28"/>
        </w:rPr>
        <w:pict>
          <v:shape id="Рисунок 436" o:spid="_x0000_i1388" type="#_x0000_t75" style="width:20.25pt;height:18pt;visibility:visible">
            <v:imagedata r:id="rId376" o:title=""/>
          </v:shape>
        </w:pict>
      </w:r>
      <w:r w:rsidRPr="00A030ED">
        <w:rPr>
          <w:rFonts w:cs="Calibri"/>
          <w:szCs w:val="28"/>
        </w:rPr>
        <w:t xml:space="preserve"> – </w:t>
      </w:r>
      <w:r w:rsidRPr="00A030ED">
        <w:rPr>
          <w:szCs w:val="28"/>
        </w:rPr>
        <w:t>количество бланочной продукции;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37" o:spid="_x0000_i1389" type="#_x0000_t75" style="width:18pt;height:18pt;visibility:visible">
            <v:imagedata r:id="rId377" o:title=""/>
          </v:shape>
        </w:pict>
      </w:r>
      <w:r w:rsidRPr="00A030ED">
        <w:rPr>
          <w:szCs w:val="28"/>
        </w:rPr>
        <w:t xml:space="preserve"> – цена 1 бланка по i-му тиражу;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4"/>
          <w:szCs w:val="28"/>
        </w:rPr>
        <w:pict>
          <v:shape id="Рисунок 438" o:spid="_x0000_i1390" type="#_x0000_t75" style="width:24.75pt;height:18.75pt;visibility:visible">
            <v:imagedata r:id="rId378" o:title=""/>
          </v:shape>
        </w:pict>
      </w:r>
      <w:r w:rsidRPr="00A030ED">
        <w:rPr>
          <w:rFonts w:cs="Calibri"/>
          <w:szCs w:val="28"/>
        </w:rPr>
        <w:t xml:space="preserve"> – </w:t>
      </w:r>
      <w:r w:rsidRPr="00A030ED">
        <w:rPr>
          <w:szCs w:val="28"/>
        </w:rPr>
        <w:t>количество прочей продукции, изготовляемой типографией;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4"/>
          <w:szCs w:val="28"/>
        </w:rPr>
        <w:pict>
          <v:shape id="Рисунок 439" o:spid="_x0000_i1391" type="#_x0000_t75" style="width:23.25pt;height:18.75pt;visibility:visible">
            <v:imagedata r:id="rId379" o:title=""/>
          </v:shape>
        </w:pict>
      </w:r>
      <w:r w:rsidRPr="00A030ED">
        <w:rPr>
          <w:szCs w:val="28"/>
        </w:rPr>
        <w:t xml:space="preserve"> – цена 1 единицы прочей продукции, изготовляемой типографией, по j-му тиражу.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72</w:t>
      </w:r>
      <w:r w:rsidRPr="00A030ED">
        <w:rPr>
          <w:szCs w:val="28"/>
        </w:rPr>
        <w:t>. Затраты на приобретение канцелярских принадлежностей (</w:t>
      </w:r>
      <w:r w:rsidRPr="00726F2E">
        <w:rPr>
          <w:noProof/>
          <w:position w:val="-12"/>
          <w:szCs w:val="28"/>
        </w:rPr>
        <w:pict>
          <v:shape id="Рисунок 440" o:spid="_x0000_i1392" type="#_x0000_t75" style="width:24pt;height:18pt;visibility:visible">
            <v:imagedata r:id="rId380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441" o:spid="_x0000_i1393" type="#_x0000_t75" style="width:155.25pt;height:33.75pt;visibility:visible">
            <v:imagedata r:id="rId381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42" o:spid="_x0000_i1394" type="#_x0000_t75" style="width:31.5pt;height:18pt;visibility:visible">
            <v:imagedata r:id="rId382" o:title=""/>
          </v:shape>
        </w:pict>
      </w:r>
      <w:r w:rsidRPr="00A030ED">
        <w:rPr>
          <w:szCs w:val="28"/>
        </w:rPr>
        <w:t xml:space="preserve"> – количество i-го предмета канцелярских принадлежностей в соответствии с нормативами органов в расчёте на основного работника;</w:t>
      </w:r>
    </w:p>
    <w:p w:rsidR="001E1B1B" w:rsidRPr="00A030ED" w:rsidRDefault="001E1B1B" w:rsidP="00CA20E2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726F2E">
        <w:rPr>
          <w:rFonts w:cs="Calibri"/>
          <w:noProof/>
          <w:position w:val="-12"/>
          <w:szCs w:val="28"/>
        </w:rPr>
        <w:pict>
          <v:shape id="Рисунок 443" o:spid="_x0000_i1395" type="#_x0000_t75" style="width:20.25pt;height:18pt;visibility:visible">
            <v:imagedata r:id="rId383" o:title=""/>
          </v:shape>
        </w:pict>
      </w:r>
      <w:r w:rsidRPr="00A030ED">
        <w:rPr>
          <w:rFonts w:cs="Calibri"/>
          <w:szCs w:val="28"/>
        </w:rPr>
        <w:t xml:space="preserve"> – </w:t>
      </w:r>
      <w:r w:rsidRPr="00A030ED">
        <w:rPr>
          <w:szCs w:val="28"/>
        </w:rPr>
        <w:t xml:space="preserve">расчетная численность основных работников, определяемая в соответствии с </w:t>
      </w:r>
      <w:hyperlink w:anchor="P250" w:history="1">
        <w:r w:rsidRPr="00A030ED">
          <w:rPr>
            <w:szCs w:val="28"/>
          </w:rPr>
          <w:t>пунктами 17</w:t>
        </w:r>
      </w:hyperlink>
      <w:r w:rsidRPr="00A030ED">
        <w:rPr>
          <w:szCs w:val="28"/>
        </w:rPr>
        <w:t xml:space="preserve"> - </w:t>
      </w:r>
      <w:hyperlink w:anchor="P282" w:history="1">
        <w:r w:rsidRPr="00A030ED">
          <w:rPr>
            <w:szCs w:val="28"/>
          </w:rPr>
          <w:t>22</w:t>
        </w:r>
      </w:hyperlink>
      <w:r w:rsidRPr="00A030ED">
        <w:rPr>
          <w:szCs w:val="28"/>
        </w:rPr>
        <w:t xml:space="preserve"> Общих правил определения нормативных затрат;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44" o:spid="_x0000_i1396" type="#_x0000_t75" style="width:27.75pt;height:18pt;visibility:visible">
            <v:imagedata r:id="rId384" o:title=""/>
          </v:shape>
        </w:pict>
      </w:r>
      <w:r w:rsidRPr="00A030ED">
        <w:rPr>
          <w:szCs w:val="28"/>
        </w:rPr>
        <w:t xml:space="preserve"> – цена i-го предмета канцелярских принадлежностей в соответствии с нормативами органов.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73</w:t>
      </w:r>
      <w:r w:rsidRPr="00A030ED">
        <w:rPr>
          <w:szCs w:val="28"/>
        </w:rPr>
        <w:t>. Затраты на приобретение хозяйственных товаров и принадлежностей (</w:t>
      </w:r>
      <w:r w:rsidRPr="00726F2E">
        <w:rPr>
          <w:noProof/>
          <w:position w:val="-12"/>
          <w:szCs w:val="28"/>
        </w:rPr>
        <w:pict>
          <v:shape id="Рисунок 445" o:spid="_x0000_i1397" type="#_x0000_t75" style="width:18pt;height:18pt;visibility:visible">
            <v:imagedata r:id="rId385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446" o:spid="_x0000_i1398" type="#_x0000_t75" style="width:101.25pt;height:33.75pt;visibility:visible">
            <v:imagedata r:id="rId386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47" o:spid="_x0000_i1399" type="#_x0000_t75" style="width:21.75pt;height:18pt;visibility:visible">
            <v:imagedata r:id="rId387" o:title=""/>
          </v:shape>
        </w:pict>
      </w:r>
      <w:r w:rsidRPr="00A030ED">
        <w:rPr>
          <w:szCs w:val="28"/>
        </w:rPr>
        <w:t xml:space="preserve"> – цена i-й единицы хозяйственных товаров и принадлежностей в соответствии с нормативами органов;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48" o:spid="_x0000_i1400" type="#_x0000_t75" style="width:24pt;height:18pt;visibility:visible">
            <v:imagedata r:id="rId388" o:title=""/>
          </v:shape>
        </w:pict>
      </w:r>
      <w:r w:rsidRPr="00A030ED">
        <w:rPr>
          <w:szCs w:val="28"/>
        </w:rPr>
        <w:t xml:space="preserve"> – количество i-го хозяйственного товара и принадлежности в соответствии с нормативами органов.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bookmarkStart w:id="27" w:name="Par919"/>
      <w:bookmarkEnd w:id="27"/>
    </w:p>
    <w:p w:rsidR="001E1B1B" w:rsidRPr="00A030ED" w:rsidRDefault="001E1B1B" w:rsidP="00CA20E2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Pr="00A030ED">
        <w:rPr>
          <w:b/>
          <w:szCs w:val="28"/>
        </w:rPr>
        <w:t>. Затраты на дополнительное профессиональное</w:t>
      </w:r>
    </w:p>
    <w:p w:rsidR="001E1B1B" w:rsidRPr="00A030ED" w:rsidRDefault="001E1B1B" w:rsidP="00CA20E2">
      <w:pPr>
        <w:widowControl w:val="0"/>
        <w:autoSpaceDE w:val="0"/>
        <w:autoSpaceDN w:val="0"/>
        <w:jc w:val="center"/>
        <w:rPr>
          <w:b/>
          <w:szCs w:val="28"/>
        </w:rPr>
      </w:pPr>
      <w:r w:rsidRPr="00A030ED">
        <w:rPr>
          <w:b/>
          <w:szCs w:val="28"/>
        </w:rPr>
        <w:t>образование работников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11AD1">
        <w:rPr>
          <w:szCs w:val="28"/>
        </w:rPr>
        <w:t>73</w:t>
      </w:r>
      <w:r w:rsidRPr="00A030ED">
        <w:rPr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r w:rsidRPr="00726F2E">
        <w:rPr>
          <w:noProof/>
          <w:position w:val="-12"/>
          <w:szCs w:val="28"/>
        </w:rPr>
        <w:pict>
          <v:shape id="Рисунок 459" o:spid="_x0000_i1401" type="#_x0000_t75" style="width:21pt;height:18pt;visibility:visible">
            <v:imagedata r:id="rId389" o:title=""/>
          </v:shape>
        </w:pict>
      </w:r>
      <w:r w:rsidRPr="00A030ED">
        <w:rPr>
          <w:szCs w:val="28"/>
        </w:rPr>
        <w:t>) определяются по формуле: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26F2E">
        <w:rPr>
          <w:noProof/>
          <w:position w:val="-28"/>
          <w:szCs w:val="28"/>
        </w:rPr>
        <w:pict>
          <v:shape id="Рисунок 460" o:spid="_x0000_i1402" type="#_x0000_t75" style="width:111pt;height:33.75pt;visibility:visible">
            <v:imagedata r:id="rId390" o:title=""/>
          </v:shape>
        </w:pict>
      </w:r>
      <w:r w:rsidRPr="00A030ED">
        <w:rPr>
          <w:szCs w:val="28"/>
        </w:rPr>
        <w:t>, где:</w:t>
      </w:r>
    </w:p>
    <w:p w:rsidR="001E1B1B" w:rsidRPr="00A030ED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61" o:spid="_x0000_i1403" type="#_x0000_t75" style="width:27pt;height:18pt;visibility:visible">
            <v:imagedata r:id="rId391" o:title=""/>
          </v:shape>
        </w:pict>
      </w:r>
      <w:r w:rsidRPr="00A030ED">
        <w:rPr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26F2E">
        <w:rPr>
          <w:noProof/>
          <w:position w:val="-12"/>
          <w:szCs w:val="28"/>
        </w:rPr>
        <w:pict>
          <v:shape id="Рисунок 462" o:spid="_x0000_i1404" type="#_x0000_t75" style="width:24.75pt;height:18pt;visibility:visible">
            <v:imagedata r:id="rId392" o:title=""/>
          </v:shape>
        </w:pict>
      </w:r>
      <w:r w:rsidRPr="00A030ED">
        <w:rPr>
          <w:szCs w:val="28"/>
        </w:rPr>
        <w:t xml:space="preserve"> – цена обучения одного работника по i-му виду дополнительного профессионального образования.</w:t>
      </w: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  <w:sectPr w:rsidR="001E1B1B" w:rsidSect="004047D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4"/>
      </w:tblGrid>
      <w:tr w:rsidR="001E1B1B" w:rsidRPr="00044932" w:rsidTr="00EB67BA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1E1B1B" w:rsidRPr="00044932" w:rsidRDefault="001E1B1B" w:rsidP="00EB67BA">
            <w:pPr>
              <w:rPr>
                <w:sz w:val="24"/>
                <w:szCs w:val="24"/>
              </w:rPr>
            </w:pPr>
            <w:r w:rsidRPr="00044932">
              <w:rPr>
                <w:sz w:val="24"/>
                <w:szCs w:val="24"/>
              </w:rPr>
              <w:t>Приложение № 3</w:t>
            </w:r>
          </w:p>
          <w:p w:rsidR="001E1B1B" w:rsidRPr="00044932" w:rsidRDefault="001E1B1B" w:rsidP="00EB67BA">
            <w:pPr>
              <w:rPr>
                <w:sz w:val="24"/>
                <w:szCs w:val="24"/>
              </w:rPr>
            </w:pPr>
            <w:r w:rsidRPr="00044932">
              <w:rPr>
                <w:sz w:val="24"/>
                <w:szCs w:val="24"/>
              </w:rPr>
              <w:t xml:space="preserve">к постановлению аппарата Совета депутатов муниципального округа Метрогородок </w:t>
            </w:r>
          </w:p>
          <w:p w:rsidR="001E1B1B" w:rsidRPr="00044932" w:rsidRDefault="001E1B1B" w:rsidP="00EB67BA">
            <w:pPr>
              <w:rPr>
                <w:sz w:val="24"/>
                <w:szCs w:val="24"/>
              </w:rPr>
            </w:pPr>
            <w:r w:rsidRPr="00044932">
              <w:rPr>
                <w:sz w:val="24"/>
                <w:szCs w:val="24"/>
              </w:rPr>
              <w:t>от 31 мая 2019 года  № 02-П</w:t>
            </w:r>
          </w:p>
        </w:tc>
      </w:tr>
    </w:tbl>
    <w:p w:rsidR="001E1B1B" w:rsidRDefault="001E1B1B" w:rsidP="00511998"/>
    <w:p w:rsidR="001E1B1B" w:rsidRDefault="001E1B1B" w:rsidP="00511998">
      <w:pPr>
        <w:rPr>
          <w:b/>
        </w:rPr>
      </w:pPr>
      <w:r>
        <w:rPr>
          <w:b/>
        </w:rPr>
        <w:t>Обеспечение нужд аппарата Совета депутатов муниципального округа Метрогородок</w:t>
      </w:r>
    </w:p>
    <w:p w:rsidR="001E1B1B" w:rsidRDefault="001E1B1B" w:rsidP="00511998">
      <w:pPr>
        <w:rPr>
          <w:b/>
        </w:rPr>
      </w:pPr>
    </w:p>
    <w:p w:rsidR="001E1B1B" w:rsidRPr="00303B47" w:rsidRDefault="001E1B1B" w:rsidP="00511998">
      <w:pPr>
        <w:rPr>
          <w:b/>
        </w:rPr>
      </w:pPr>
      <w:r w:rsidRPr="00303B47">
        <w:rPr>
          <w:b/>
        </w:rPr>
        <w:t>Нормативы обеспечения абонентскими номерами пользовательского (оконечного) оборудования, подключенного к сети местной телефонной связи, используемой для передачи информации.</w:t>
      </w:r>
    </w:p>
    <w:p w:rsidR="001E1B1B" w:rsidRDefault="001E1B1B" w:rsidP="005119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3261"/>
        <w:gridCol w:w="5387"/>
      </w:tblGrid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№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Категория должности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Количество абонентских номеров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Примечание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Руководитель - Глава муниципального округа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1,0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8-499-167-13-01</w:t>
            </w:r>
          </w:p>
          <w:p w:rsidR="001E1B1B" w:rsidRPr="00044932" w:rsidRDefault="001E1B1B" w:rsidP="00EB67BA"/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Бухгалтер-консультант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1,0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8-499-167-96-95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 xml:space="preserve">3. 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Советник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1,0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8-499-966-81-11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Советник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1,0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 xml:space="preserve">8-499-167-02-46 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Главный специалист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1,0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8-499-966-72-18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Факсимильный аппарат, работающий в режиме входящего приема факсимильных сообщений 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1,0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8-499-966-85-00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7.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Зал заседаний депутатов Совета депутатов муниципального округа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1,0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8-499-167-02-42</w:t>
            </w:r>
          </w:p>
        </w:tc>
      </w:tr>
    </w:tbl>
    <w:p w:rsidR="001E1B1B" w:rsidRDefault="001E1B1B" w:rsidP="00511998"/>
    <w:p w:rsidR="001E1B1B" w:rsidRDefault="001E1B1B" w:rsidP="00511998">
      <w:r>
        <w:t xml:space="preserve">Итого: Семь абонентских номеров на шесть помещений. </w:t>
      </w:r>
    </w:p>
    <w:p w:rsidR="001E1B1B" w:rsidRDefault="001E1B1B" w:rsidP="00511998"/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</w:p>
    <w:p w:rsidR="001E1B1B" w:rsidRPr="00303B47" w:rsidRDefault="001E1B1B" w:rsidP="00511998">
      <w:pPr>
        <w:rPr>
          <w:b/>
        </w:rPr>
      </w:pPr>
      <w:r w:rsidRPr="00303B47">
        <w:rPr>
          <w:b/>
        </w:rPr>
        <w:t xml:space="preserve">Нормативы обеспечения абонентскими номерами пользовательского (оконечного) оборудования, подключенного к сети подвижной (мобильной) телефонной связи, используемой для передачи информации. </w:t>
      </w:r>
    </w:p>
    <w:p w:rsidR="001E1B1B" w:rsidRDefault="001E1B1B" w:rsidP="00511998">
      <w:pPr>
        <w:rPr>
          <w:b/>
        </w:rPr>
      </w:pPr>
      <w:r w:rsidRPr="00303B47">
        <w:rPr>
          <w:b/>
        </w:rPr>
        <w:t xml:space="preserve">Лимит устанавливается сроком на 1 год. </w:t>
      </w:r>
    </w:p>
    <w:p w:rsidR="001E1B1B" w:rsidRPr="00303B47" w:rsidRDefault="001E1B1B" w:rsidP="00511998">
      <w:pPr>
        <w:rPr>
          <w:b/>
        </w:rPr>
      </w:pPr>
    </w:p>
    <w:p w:rsidR="001E1B1B" w:rsidRDefault="001E1B1B" w:rsidP="005119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3261"/>
        <w:gridCol w:w="5387"/>
      </w:tblGrid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№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Категория должности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Количество абонентских номеров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Примечание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Руководитель - Глава муниципального округа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</w:t>
            </w:r>
          </w:p>
        </w:tc>
        <w:tc>
          <w:tcPr>
            <w:tcW w:w="5387" w:type="dxa"/>
          </w:tcPr>
          <w:p w:rsidR="001E1B1B" w:rsidRPr="00044932" w:rsidRDefault="001E1B1B" w:rsidP="00EB67BA"/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 xml:space="preserve">2. 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Бухгалтер-консультант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Номерами подвижной (мобильной) телефонной связи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Советник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Номерами подвижной (мобильной) телефонной связи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Советник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Номерами подвижной (мобильной) телефонной связи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Главный специалист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Номерами подвижной (мобильной) телефонной связи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Депутаты Совета депутатов муниципального округа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Номерами подвижной (мобильной) телефонной связи не обеспечиваются</w:t>
            </w:r>
          </w:p>
        </w:tc>
      </w:tr>
    </w:tbl>
    <w:p w:rsidR="001E1B1B" w:rsidRDefault="001E1B1B" w:rsidP="00511998"/>
    <w:p w:rsidR="001E1B1B" w:rsidRDefault="001E1B1B" w:rsidP="00511998">
      <w:r>
        <w:t xml:space="preserve">Итого: Один абонентский номер. </w:t>
      </w:r>
    </w:p>
    <w:p w:rsidR="001E1B1B" w:rsidRDefault="001E1B1B" w:rsidP="00511998"/>
    <w:p w:rsidR="001E1B1B" w:rsidRDefault="001E1B1B" w:rsidP="00511998">
      <w:pPr>
        <w:rPr>
          <w:b/>
        </w:rPr>
      </w:pPr>
      <w:r w:rsidRPr="00303B47">
        <w:rPr>
          <w:b/>
        </w:rPr>
        <w:t xml:space="preserve">Нормативы цены (лимиты денежных средств) на пользовательские услуги подвижной радиосвязи и мобильного интернета </w:t>
      </w:r>
      <w:r>
        <w:rPr>
          <w:b/>
        </w:rPr>
        <w:t>главой</w:t>
      </w:r>
      <w:r w:rsidRPr="00303B47">
        <w:rPr>
          <w:b/>
        </w:rPr>
        <w:t xml:space="preserve"> муниципального округа </w:t>
      </w:r>
      <w:r>
        <w:rPr>
          <w:b/>
        </w:rPr>
        <w:t>Метрогородок</w:t>
      </w:r>
      <w:r w:rsidRPr="00303B47">
        <w:rPr>
          <w:b/>
        </w:rPr>
        <w:t xml:space="preserve">, работниками аппарата </w:t>
      </w:r>
      <w:r>
        <w:rPr>
          <w:b/>
        </w:rPr>
        <w:t xml:space="preserve">Совета депутатов муниципального округа Метрогородок </w:t>
      </w:r>
      <w:r w:rsidRPr="00303B47">
        <w:rPr>
          <w:b/>
        </w:rPr>
        <w:t xml:space="preserve"> и депутатами Совета депутатов </w:t>
      </w:r>
      <w:r>
        <w:rPr>
          <w:b/>
        </w:rPr>
        <w:t>муниципального округа</w:t>
      </w:r>
      <w:r w:rsidRPr="00303B47">
        <w:rPr>
          <w:b/>
        </w:rPr>
        <w:t xml:space="preserve"> </w:t>
      </w:r>
      <w:r>
        <w:rPr>
          <w:b/>
        </w:rPr>
        <w:t>Метрогородок</w:t>
      </w:r>
    </w:p>
    <w:p w:rsidR="001E1B1B" w:rsidRPr="00303B47" w:rsidRDefault="001E1B1B" w:rsidP="0051199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2127"/>
        <w:gridCol w:w="2268"/>
        <w:gridCol w:w="3969"/>
      </w:tblGrid>
      <w:tr w:rsidR="001E1B1B" w:rsidRPr="00044932" w:rsidTr="00EB67BA">
        <w:tc>
          <w:tcPr>
            <w:tcW w:w="817" w:type="dxa"/>
            <w:vMerge w:val="restart"/>
          </w:tcPr>
          <w:p w:rsidR="001E1B1B" w:rsidRPr="00044932" w:rsidRDefault="001E1B1B" w:rsidP="00EB67BA">
            <w:r w:rsidRPr="00044932">
              <w:t xml:space="preserve">№ 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4961" w:type="dxa"/>
            <w:vMerge w:val="restart"/>
          </w:tcPr>
          <w:p w:rsidR="001E1B1B" w:rsidRPr="00044932" w:rsidRDefault="001E1B1B" w:rsidP="00EB67BA">
            <w:r w:rsidRPr="00044932">
              <w:t>Наименование услуги</w:t>
            </w:r>
          </w:p>
        </w:tc>
        <w:tc>
          <w:tcPr>
            <w:tcW w:w="4395" w:type="dxa"/>
            <w:gridSpan w:val="2"/>
          </w:tcPr>
          <w:p w:rsidR="001E1B1B" w:rsidRPr="00044932" w:rsidRDefault="001E1B1B" w:rsidP="00EB67BA">
            <w:r w:rsidRPr="00044932">
              <w:t xml:space="preserve">Лимит с учетом НДС, рублей </w:t>
            </w:r>
          </w:p>
        </w:tc>
        <w:tc>
          <w:tcPr>
            <w:tcW w:w="3969" w:type="dxa"/>
            <w:vMerge w:val="restart"/>
          </w:tcPr>
          <w:p w:rsidR="001E1B1B" w:rsidRPr="00044932" w:rsidRDefault="001E1B1B" w:rsidP="00EB67BA">
            <w:r w:rsidRPr="00044932">
              <w:t>Примечание</w:t>
            </w:r>
          </w:p>
        </w:tc>
      </w:tr>
      <w:tr w:rsidR="001E1B1B" w:rsidRPr="00044932" w:rsidTr="00EB67BA">
        <w:tc>
          <w:tcPr>
            <w:tcW w:w="817" w:type="dxa"/>
            <w:vMerge/>
          </w:tcPr>
          <w:p w:rsidR="001E1B1B" w:rsidRPr="00044932" w:rsidRDefault="001E1B1B" w:rsidP="00EB67BA"/>
        </w:tc>
        <w:tc>
          <w:tcPr>
            <w:tcW w:w="4961" w:type="dxa"/>
            <w:vMerge/>
          </w:tcPr>
          <w:p w:rsidR="001E1B1B" w:rsidRPr="00044932" w:rsidRDefault="001E1B1B" w:rsidP="00EB67BA"/>
        </w:tc>
        <w:tc>
          <w:tcPr>
            <w:tcW w:w="2127" w:type="dxa"/>
          </w:tcPr>
          <w:p w:rsidR="001E1B1B" w:rsidRPr="00044932" w:rsidRDefault="001E1B1B" w:rsidP="00EB67BA">
            <w:r w:rsidRPr="00044932">
              <w:t>Месяц</w:t>
            </w:r>
          </w:p>
        </w:tc>
        <w:tc>
          <w:tcPr>
            <w:tcW w:w="2268" w:type="dxa"/>
          </w:tcPr>
          <w:p w:rsidR="001E1B1B" w:rsidRPr="00044932" w:rsidRDefault="001E1B1B" w:rsidP="00EB67BA">
            <w:r w:rsidRPr="00044932">
              <w:t xml:space="preserve">Год </w:t>
            </w:r>
          </w:p>
        </w:tc>
        <w:tc>
          <w:tcPr>
            <w:tcW w:w="3969" w:type="dxa"/>
            <w:vMerge/>
          </w:tcPr>
          <w:p w:rsidR="001E1B1B" w:rsidRPr="00044932" w:rsidRDefault="001E1B1B" w:rsidP="00EB67BA"/>
        </w:tc>
      </w:tr>
      <w:tr w:rsidR="001E1B1B" w:rsidRPr="00044932" w:rsidTr="00EB67BA">
        <w:tc>
          <w:tcPr>
            <w:tcW w:w="817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4961" w:type="dxa"/>
          </w:tcPr>
          <w:p w:rsidR="001E1B1B" w:rsidRPr="00044932" w:rsidRDefault="001E1B1B" w:rsidP="00EB67BA">
            <w:r w:rsidRPr="00044932">
              <w:t>Пакет услуг: сотовая (мобильная) связь и мобильный интернет</w:t>
            </w:r>
          </w:p>
        </w:tc>
        <w:tc>
          <w:tcPr>
            <w:tcW w:w="2127" w:type="dxa"/>
          </w:tcPr>
          <w:p w:rsidR="001E1B1B" w:rsidRPr="00044932" w:rsidRDefault="001E1B1B" w:rsidP="00EB67BA">
            <w:r w:rsidRPr="00044932">
              <w:t>2 000,00</w:t>
            </w:r>
          </w:p>
        </w:tc>
        <w:tc>
          <w:tcPr>
            <w:tcW w:w="2268" w:type="dxa"/>
          </w:tcPr>
          <w:p w:rsidR="001E1B1B" w:rsidRPr="00044932" w:rsidRDefault="001E1B1B" w:rsidP="00EB67BA">
            <w:r w:rsidRPr="00044932">
              <w:t>24 000,00</w:t>
            </w:r>
          </w:p>
        </w:tc>
        <w:tc>
          <w:tcPr>
            <w:tcW w:w="3969" w:type="dxa"/>
          </w:tcPr>
          <w:p w:rsidR="001E1B1B" w:rsidRPr="00044932" w:rsidRDefault="001E1B1B" w:rsidP="00EB67BA"/>
        </w:tc>
      </w:tr>
    </w:tbl>
    <w:p w:rsidR="001E1B1B" w:rsidRDefault="001E1B1B" w:rsidP="00511998"/>
    <w:p w:rsidR="001E1B1B" w:rsidRDefault="001E1B1B" w:rsidP="00511998">
      <w:r>
        <w:t>Итого: 24 000,00 (двадцать четыре тысячи рублей, 00 коп.)</w:t>
      </w:r>
    </w:p>
    <w:p w:rsidR="001E1B1B" w:rsidRDefault="001E1B1B" w:rsidP="00511998">
      <w:pPr>
        <w:rPr>
          <w:b/>
        </w:rPr>
      </w:pPr>
      <w:r w:rsidRPr="00303B47">
        <w:rPr>
          <w:b/>
        </w:rPr>
        <w:t xml:space="preserve">Нормативы обеспечения СИМ - картами главы муниципального округа </w:t>
      </w:r>
      <w:r>
        <w:rPr>
          <w:b/>
        </w:rPr>
        <w:t>Метрогородок</w:t>
      </w:r>
      <w:r w:rsidRPr="00303B47">
        <w:rPr>
          <w:b/>
        </w:rPr>
        <w:t xml:space="preserve">, сотрудников аппарата, депутатов Совета депутатов муниципального округа </w:t>
      </w:r>
      <w:r>
        <w:rPr>
          <w:b/>
        </w:rPr>
        <w:t>Метрогородок</w:t>
      </w:r>
    </w:p>
    <w:p w:rsidR="001E1B1B" w:rsidRPr="00303B47" w:rsidRDefault="001E1B1B" w:rsidP="0051199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536"/>
        <w:gridCol w:w="3261"/>
        <w:gridCol w:w="5387"/>
      </w:tblGrid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№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Категория должности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Количество абонентских номеров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Примечание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Руководитель - Глава муниципального округа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1</w:t>
            </w:r>
          </w:p>
        </w:tc>
        <w:tc>
          <w:tcPr>
            <w:tcW w:w="5387" w:type="dxa"/>
          </w:tcPr>
          <w:p w:rsidR="001E1B1B" w:rsidRPr="00044932" w:rsidRDefault="001E1B1B" w:rsidP="00EB67BA"/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Бухгалтер-консультант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СИМ картами для мобильной связи и мобильного интернета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 xml:space="preserve">3. 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Советник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СИМ картами для мобильной связи и мобильного интернета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>Советник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СИМ картами для мобильной связи и мобильного интернета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Главный специалист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СИМ картами для мобильной связи и мобильного интернета не обеспечивается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4536" w:type="dxa"/>
          </w:tcPr>
          <w:p w:rsidR="001E1B1B" w:rsidRPr="00044932" w:rsidRDefault="001E1B1B" w:rsidP="00EB67BA">
            <w:r w:rsidRPr="00044932">
              <w:t xml:space="preserve">Депутаты Совета депутатов муниципального округа </w:t>
            </w:r>
          </w:p>
        </w:tc>
        <w:tc>
          <w:tcPr>
            <w:tcW w:w="3261" w:type="dxa"/>
          </w:tcPr>
          <w:p w:rsidR="001E1B1B" w:rsidRPr="00044932" w:rsidRDefault="001E1B1B" w:rsidP="00EB67BA">
            <w:r w:rsidRPr="00044932">
              <w:t>0</w:t>
            </w:r>
          </w:p>
        </w:tc>
        <w:tc>
          <w:tcPr>
            <w:tcW w:w="5387" w:type="dxa"/>
          </w:tcPr>
          <w:p w:rsidR="001E1B1B" w:rsidRPr="00044932" w:rsidRDefault="001E1B1B" w:rsidP="00EB67BA">
            <w:r w:rsidRPr="00044932">
              <w:t>СИМ картами для мобильной связи и мобильного интернета не обеспечиваются</w:t>
            </w:r>
          </w:p>
        </w:tc>
      </w:tr>
    </w:tbl>
    <w:p w:rsidR="001E1B1B" w:rsidRDefault="001E1B1B" w:rsidP="00511998">
      <w:r>
        <w:t xml:space="preserve">Итого: 1 СИМ - карта. </w:t>
      </w:r>
    </w:p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  <w:r w:rsidRPr="00303B47">
        <w:rPr>
          <w:b/>
        </w:rPr>
        <w:t xml:space="preserve">Нормативы количества и цены  расходных материалов для различных типов принтеров, МФУ, копировальных аппаратов, оргтехники на 1 единицу оборудования. </w:t>
      </w:r>
    </w:p>
    <w:p w:rsidR="001E1B1B" w:rsidRPr="00303B47" w:rsidRDefault="001E1B1B" w:rsidP="00511998">
      <w:pPr>
        <w:rPr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460"/>
        <w:gridCol w:w="2693"/>
        <w:gridCol w:w="1985"/>
        <w:gridCol w:w="2693"/>
      </w:tblGrid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 xml:space="preserve">№ 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>Наименование расходных материалов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Единица измерения (штука/комплект)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 xml:space="preserve">Количество по норме в год 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 xml:space="preserve">Предельная цена рублей за единицу 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 xml:space="preserve">Картридж для принтера формата А4, тип </w:t>
            </w:r>
            <w:r w:rsidRPr="00044932">
              <w:rPr>
                <w:lang w:val="en-US"/>
              </w:rPr>
              <w:t>CE</w:t>
            </w:r>
            <w:r w:rsidRPr="00044932">
              <w:t>285</w:t>
            </w:r>
            <w:r w:rsidRPr="00044932">
              <w:rPr>
                <w:lang w:val="en-US"/>
              </w:rPr>
              <w:t>A</w:t>
            </w:r>
            <w:r w:rsidRPr="00044932">
              <w:t xml:space="preserve">,  черный, ресурс ~1600 страниц, 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Штук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>3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6 100,00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rPr>
                <w:lang w:val="en-US"/>
              </w:rPr>
              <w:t>2</w:t>
            </w:r>
            <w:r w:rsidRPr="00044932">
              <w:t>.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 xml:space="preserve">Картридж для принтера формата А4, тип </w:t>
            </w:r>
            <w:r w:rsidRPr="00044932">
              <w:rPr>
                <w:lang w:val="en-US"/>
              </w:rPr>
              <w:t>Q</w:t>
            </w:r>
            <w:r w:rsidRPr="00044932">
              <w:t>5949</w:t>
            </w:r>
            <w:r w:rsidRPr="00044932">
              <w:rPr>
                <w:lang w:val="en-US"/>
              </w:rPr>
              <w:t>X</w:t>
            </w:r>
            <w:r w:rsidRPr="00044932">
              <w:t>,  черный, ресурс ~6000 страниц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Штук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>2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13 600,00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pPr>
              <w:rPr>
                <w:lang w:val="en-US"/>
              </w:rPr>
            </w:pPr>
            <w:r w:rsidRPr="00044932">
              <w:rPr>
                <w:lang w:val="en-US"/>
              </w:rPr>
              <w:t>3.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>Картридж для принтера формата А4, тип С7115</w:t>
            </w:r>
            <w:r w:rsidRPr="00044932">
              <w:rPr>
                <w:lang w:val="en-US"/>
              </w:rPr>
              <w:t>X</w:t>
            </w:r>
            <w:r w:rsidRPr="00044932">
              <w:t>,  черный, ресурс ~3500 страниц</w:t>
            </w:r>
          </w:p>
        </w:tc>
        <w:tc>
          <w:tcPr>
            <w:tcW w:w="2693" w:type="dxa"/>
          </w:tcPr>
          <w:p w:rsidR="001E1B1B" w:rsidRPr="00044932" w:rsidRDefault="001E1B1B" w:rsidP="00EB67BA">
            <w:pPr>
              <w:rPr>
                <w:lang w:val="en-US"/>
              </w:rPr>
            </w:pPr>
            <w:r w:rsidRPr="00044932">
              <w:t>Штук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>3</w:t>
            </w:r>
          </w:p>
        </w:tc>
        <w:tc>
          <w:tcPr>
            <w:tcW w:w="2693" w:type="dxa"/>
          </w:tcPr>
          <w:p w:rsidR="001E1B1B" w:rsidRPr="00044932" w:rsidRDefault="001E1B1B" w:rsidP="00EB67BA">
            <w:pPr>
              <w:rPr>
                <w:lang w:val="en-US"/>
              </w:rPr>
            </w:pPr>
            <w:r w:rsidRPr="00044932">
              <w:t>7 750</w:t>
            </w:r>
            <w:r w:rsidRPr="00044932">
              <w:rPr>
                <w:lang w:val="en-US"/>
              </w:rPr>
              <w:t>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>Картридж для принтера формата А4, тип С</w:t>
            </w:r>
            <w:r w:rsidRPr="00044932">
              <w:rPr>
                <w:lang w:val="en-US"/>
              </w:rPr>
              <w:t>E</w:t>
            </w:r>
            <w:r w:rsidRPr="00044932">
              <w:t>505</w:t>
            </w:r>
            <w:r w:rsidRPr="00044932">
              <w:rPr>
                <w:lang w:val="en-US"/>
              </w:rPr>
              <w:t>A</w:t>
            </w:r>
            <w:r w:rsidRPr="00044932">
              <w:t>,  черный, ресурс ~2300 страниц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Штук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>3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rPr>
                <w:lang w:val="en-US"/>
              </w:rPr>
              <w:t>7 350,00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pPr>
              <w:rPr>
                <w:highlight w:val="yellow"/>
              </w:rPr>
            </w:pPr>
            <w:r w:rsidRPr="00044932">
              <w:t>5.</w:t>
            </w:r>
          </w:p>
        </w:tc>
        <w:tc>
          <w:tcPr>
            <w:tcW w:w="6460" w:type="dxa"/>
          </w:tcPr>
          <w:p w:rsidR="001E1B1B" w:rsidRPr="00044932" w:rsidRDefault="001E1B1B" w:rsidP="00EB67BA">
            <w:pPr>
              <w:spacing w:before="100" w:beforeAutospacing="1" w:after="100" w:afterAutospacing="1"/>
              <w:outlineLvl w:val="0"/>
            </w:pPr>
            <w:r w:rsidRPr="00044932">
              <w:t>Картридж для МФУ формата А4, тип CF230A, черный, ресурс  ~ 1600 страниц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Штук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>3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5</w:t>
            </w:r>
            <w:r w:rsidRPr="00044932">
              <w:rPr>
                <w:lang w:val="en-US"/>
              </w:rPr>
              <w:t> 600</w:t>
            </w:r>
            <w:r w:rsidRPr="00044932">
              <w:t>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 xml:space="preserve">Тонер-картридж для копировального аппарата формата А3, </w:t>
            </w:r>
            <w:r w:rsidRPr="00044932">
              <w:rPr>
                <w:lang w:val="en-US"/>
              </w:rPr>
              <w:t>MP</w:t>
            </w:r>
            <w:r w:rsidRPr="00044932">
              <w:t xml:space="preserve"> 2000 черный, ресурс ~9000 страниц 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Штук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>2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2 300,00</w:t>
            </w:r>
          </w:p>
        </w:tc>
      </w:tr>
    </w:tbl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  <w:r w:rsidRPr="00303B47">
        <w:rPr>
          <w:b/>
        </w:rPr>
        <w:t>Нормативы периодических печатных изданий и справочной литературы</w:t>
      </w:r>
    </w:p>
    <w:p w:rsidR="001E1B1B" w:rsidRPr="00303B47" w:rsidRDefault="001E1B1B" w:rsidP="00511998">
      <w:pPr>
        <w:rPr>
          <w:b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460"/>
        <w:gridCol w:w="2693"/>
        <w:gridCol w:w="1985"/>
        <w:gridCol w:w="2693"/>
      </w:tblGrid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 xml:space="preserve">№ 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>Наименование периодического печатного издания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Единица измерения (штука/комплект)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 xml:space="preserve">Количество по норме в год 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 xml:space="preserve">Предельная цена рублей за единицу 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6460" w:type="dxa"/>
          </w:tcPr>
          <w:p w:rsidR="001E1B1B" w:rsidRPr="00044932" w:rsidRDefault="001E1B1B" w:rsidP="00EB67BA">
            <w:r w:rsidRPr="00044932">
              <w:t>Журнал "Муниципальная Россия"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комплект</w:t>
            </w:r>
          </w:p>
        </w:tc>
        <w:tc>
          <w:tcPr>
            <w:tcW w:w="1985" w:type="dxa"/>
          </w:tcPr>
          <w:p w:rsidR="001E1B1B" w:rsidRPr="00044932" w:rsidRDefault="001E1B1B" w:rsidP="00EB67BA">
            <w:r w:rsidRPr="00044932">
              <w:t>1</w:t>
            </w:r>
          </w:p>
        </w:tc>
        <w:tc>
          <w:tcPr>
            <w:tcW w:w="2693" w:type="dxa"/>
          </w:tcPr>
          <w:p w:rsidR="001E1B1B" w:rsidRPr="00044932" w:rsidRDefault="001E1B1B" w:rsidP="00EB67BA">
            <w:r w:rsidRPr="00044932">
              <w:t>3 360,00</w:t>
            </w:r>
          </w:p>
        </w:tc>
      </w:tr>
    </w:tbl>
    <w:p w:rsidR="001E1B1B" w:rsidRDefault="001E1B1B" w:rsidP="00511998">
      <w:pPr>
        <w:rPr>
          <w:b/>
        </w:rPr>
      </w:pPr>
    </w:p>
    <w:p w:rsidR="001E1B1B" w:rsidRDefault="001E1B1B" w:rsidP="00511998">
      <w:pPr>
        <w:rPr>
          <w:b/>
        </w:rPr>
      </w:pPr>
      <w:r w:rsidRPr="00303B47">
        <w:rPr>
          <w:b/>
        </w:rPr>
        <w:t>Нормативы количества транспортных средств и цены на оказание автотранспортных услуг</w:t>
      </w:r>
    </w:p>
    <w:p w:rsidR="001E1B1B" w:rsidRPr="00303B47" w:rsidRDefault="001E1B1B" w:rsidP="0051199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909"/>
        <w:gridCol w:w="4111"/>
        <w:gridCol w:w="2268"/>
        <w:gridCol w:w="3544"/>
      </w:tblGrid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№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3909" w:type="dxa"/>
          </w:tcPr>
          <w:p w:rsidR="001E1B1B" w:rsidRPr="00044932" w:rsidRDefault="001E1B1B" w:rsidP="00EB67BA">
            <w:r w:rsidRPr="00044932">
              <w:t>Категория должности</w:t>
            </w:r>
          </w:p>
        </w:tc>
        <w:tc>
          <w:tcPr>
            <w:tcW w:w="4111" w:type="dxa"/>
          </w:tcPr>
          <w:p w:rsidR="001E1B1B" w:rsidRPr="00044932" w:rsidRDefault="001E1B1B" w:rsidP="00EB67BA">
            <w:r w:rsidRPr="00044932">
              <w:t>Вид автотранспортного обеспечения</w:t>
            </w:r>
          </w:p>
        </w:tc>
        <w:tc>
          <w:tcPr>
            <w:tcW w:w="2268" w:type="dxa"/>
          </w:tcPr>
          <w:p w:rsidR="001E1B1B" w:rsidRPr="00044932" w:rsidRDefault="001E1B1B" w:rsidP="00EB67BA">
            <w:r w:rsidRPr="00044932">
              <w:t>Количество автотранспорта</w:t>
            </w:r>
          </w:p>
        </w:tc>
        <w:tc>
          <w:tcPr>
            <w:tcW w:w="3544" w:type="dxa"/>
          </w:tcPr>
          <w:p w:rsidR="001E1B1B" w:rsidRPr="00044932" w:rsidRDefault="001E1B1B" w:rsidP="00EB67BA">
            <w:r w:rsidRPr="00044932">
              <w:t xml:space="preserve">Цена услуг руб., на машина/час 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3909" w:type="dxa"/>
          </w:tcPr>
          <w:p w:rsidR="001E1B1B" w:rsidRPr="00044932" w:rsidRDefault="001E1B1B" w:rsidP="00EB67BA">
            <w:r w:rsidRPr="00044932">
              <w:t xml:space="preserve">Глава муниципального округа Метрогородок, председатель Совета депутатов, руководитель аппарата </w:t>
            </w:r>
          </w:p>
        </w:tc>
        <w:tc>
          <w:tcPr>
            <w:tcW w:w="4111" w:type="dxa"/>
          </w:tcPr>
          <w:p w:rsidR="001E1B1B" w:rsidRPr="00044932" w:rsidRDefault="001E1B1B" w:rsidP="00EB67BA">
            <w:r w:rsidRPr="00044932">
              <w:t xml:space="preserve">Предоставляется служебный легковой автомобиль представительского / бизнес класса, с водителем  </w:t>
            </w:r>
          </w:p>
        </w:tc>
        <w:tc>
          <w:tcPr>
            <w:tcW w:w="2268" w:type="dxa"/>
          </w:tcPr>
          <w:p w:rsidR="001E1B1B" w:rsidRPr="00044932" w:rsidRDefault="001E1B1B" w:rsidP="00EB67BA">
            <w:r w:rsidRPr="00044932">
              <w:t>1,0 единица на одну штатную единицу</w:t>
            </w:r>
          </w:p>
        </w:tc>
        <w:tc>
          <w:tcPr>
            <w:tcW w:w="3544" w:type="dxa"/>
          </w:tcPr>
          <w:p w:rsidR="001E1B1B" w:rsidRPr="00044932" w:rsidRDefault="001E1B1B" w:rsidP="00EB67BA">
            <w:r w:rsidRPr="00044932">
              <w:t>Устанавливается правовым актом Правительства Москвы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2.</w:t>
            </w:r>
          </w:p>
        </w:tc>
        <w:tc>
          <w:tcPr>
            <w:tcW w:w="3909" w:type="dxa"/>
          </w:tcPr>
          <w:p w:rsidR="001E1B1B" w:rsidRPr="00044932" w:rsidRDefault="001E1B1B" w:rsidP="00EB67BA">
            <w:r w:rsidRPr="00044932">
              <w:t>Сотрудники аппарата Совета депутатов муниципального округа Метрогородок</w:t>
            </w:r>
          </w:p>
        </w:tc>
        <w:tc>
          <w:tcPr>
            <w:tcW w:w="4111" w:type="dxa"/>
          </w:tcPr>
          <w:p w:rsidR="001E1B1B" w:rsidRPr="00044932" w:rsidRDefault="001E1B1B" w:rsidP="00EB67BA">
            <w:r w:rsidRPr="00044932">
              <w:t>Предоставляется служебный легковой автомобиль для служебных командировок по предварительной заявке по согласованию с Руководителем</w:t>
            </w:r>
          </w:p>
        </w:tc>
        <w:tc>
          <w:tcPr>
            <w:tcW w:w="2268" w:type="dxa"/>
          </w:tcPr>
          <w:p w:rsidR="001E1B1B" w:rsidRPr="00044932" w:rsidRDefault="001E1B1B" w:rsidP="00EB67BA">
            <w:r w:rsidRPr="00044932">
              <w:t xml:space="preserve">0,0 единиц </w:t>
            </w:r>
          </w:p>
        </w:tc>
        <w:tc>
          <w:tcPr>
            <w:tcW w:w="3544" w:type="dxa"/>
          </w:tcPr>
          <w:p w:rsidR="001E1B1B" w:rsidRPr="00044932" w:rsidRDefault="001E1B1B" w:rsidP="00EB67BA"/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3.</w:t>
            </w:r>
          </w:p>
        </w:tc>
        <w:tc>
          <w:tcPr>
            <w:tcW w:w="3909" w:type="dxa"/>
          </w:tcPr>
          <w:p w:rsidR="001E1B1B" w:rsidRPr="00044932" w:rsidRDefault="001E1B1B" w:rsidP="00EB67BA">
            <w:r w:rsidRPr="00044932">
              <w:t>Депутаты Совета депутатов муниципального округа Метрогородок</w:t>
            </w:r>
          </w:p>
        </w:tc>
        <w:tc>
          <w:tcPr>
            <w:tcW w:w="4111" w:type="dxa"/>
          </w:tcPr>
          <w:p w:rsidR="001E1B1B" w:rsidRPr="00044932" w:rsidRDefault="001E1B1B" w:rsidP="00EB67BA">
            <w:r w:rsidRPr="00044932">
              <w:t>Не предоставляется</w:t>
            </w:r>
          </w:p>
        </w:tc>
        <w:tc>
          <w:tcPr>
            <w:tcW w:w="2268" w:type="dxa"/>
          </w:tcPr>
          <w:p w:rsidR="001E1B1B" w:rsidRPr="00044932" w:rsidRDefault="001E1B1B" w:rsidP="00EB67BA">
            <w:r w:rsidRPr="00044932">
              <w:t>0,0 единиц</w:t>
            </w:r>
          </w:p>
        </w:tc>
        <w:tc>
          <w:tcPr>
            <w:tcW w:w="3544" w:type="dxa"/>
          </w:tcPr>
          <w:p w:rsidR="001E1B1B" w:rsidRPr="00044932" w:rsidRDefault="001E1B1B" w:rsidP="00EB67BA"/>
        </w:tc>
      </w:tr>
    </w:tbl>
    <w:p w:rsidR="001E1B1B" w:rsidRDefault="001E1B1B" w:rsidP="00511998">
      <w:r>
        <w:t xml:space="preserve">Итого: 1 (Один) служебный легковой автомобиль с водителем для главы муниципального округа Метрогородок  и аппарата Совета депутатов муниципального округа Метрогородок </w:t>
      </w:r>
    </w:p>
    <w:p w:rsidR="001E1B1B" w:rsidRDefault="001E1B1B" w:rsidP="00511998"/>
    <w:p w:rsidR="001E1B1B" w:rsidRPr="00A42559" w:rsidRDefault="001E1B1B" w:rsidP="00511998">
      <w:pPr>
        <w:rPr>
          <w:b/>
        </w:rPr>
      </w:pPr>
      <w:r w:rsidRPr="00A42559">
        <w:rPr>
          <w:b/>
        </w:rPr>
        <w:t xml:space="preserve">Нормативы количества и цены обеспечения </w:t>
      </w:r>
      <w:r>
        <w:rPr>
          <w:b/>
        </w:rPr>
        <w:t>компьютера, принтерами, многофункциональными устройствами, копировальными аппаратами и иной оргтехникой и иными технически сложными устройствами</w:t>
      </w:r>
      <w:r w:rsidRPr="00A42559">
        <w:rPr>
          <w:b/>
        </w:rPr>
        <w:t xml:space="preserve"> служебных помещений аппарата Совета депутатов муниципального округа </w:t>
      </w:r>
      <w:r>
        <w:rPr>
          <w:b/>
        </w:rPr>
        <w:t>Метрогородок</w:t>
      </w:r>
      <w:r w:rsidRPr="00A42559">
        <w:rPr>
          <w:b/>
        </w:rPr>
        <w:t xml:space="preserve"> </w:t>
      </w:r>
    </w:p>
    <w:p w:rsidR="001E1B1B" w:rsidRDefault="001E1B1B" w:rsidP="00511998"/>
    <w:tbl>
      <w:tblPr>
        <w:tblW w:w="13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229"/>
        <w:gridCol w:w="1471"/>
        <w:gridCol w:w="1983"/>
        <w:gridCol w:w="1617"/>
        <w:gridCol w:w="1826"/>
      </w:tblGrid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 xml:space="preserve">№ 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 xml:space="preserve">Наименование предметов </w:t>
            </w:r>
          </w:p>
        </w:tc>
        <w:tc>
          <w:tcPr>
            <w:tcW w:w="1471" w:type="dxa"/>
          </w:tcPr>
          <w:p w:rsidR="001E1B1B" w:rsidRPr="00044932" w:rsidRDefault="001E1B1B" w:rsidP="00EB67BA">
            <w:r w:rsidRPr="00044932">
              <w:t>Единица измерения</w:t>
            </w:r>
          </w:p>
        </w:tc>
        <w:tc>
          <w:tcPr>
            <w:tcW w:w="1983" w:type="dxa"/>
          </w:tcPr>
          <w:p w:rsidR="001E1B1B" w:rsidRPr="00044932" w:rsidRDefault="001E1B1B" w:rsidP="00EB67BA">
            <w:r w:rsidRPr="00044932">
              <w:t>Срок полезного использования в годах</w:t>
            </w:r>
          </w:p>
        </w:tc>
        <w:tc>
          <w:tcPr>
            <w:tcW w:w="1617" w:type="dxa"/>
          </w:tcPr>
          <w:p w:rsidR="001E1B1B" w:rsidRPr="00044932" w:rsidRDefault="001E1B1B" w:rsidP="00EB67BA">
            <w:r w:rsidRPr="00044932">
              <w:t>Количество по норме</w:t>
            </w:r>
          </w:p>
        </w:tc>
        <w:tc>
          <w:tcPr>
            <w:tcW w:w="1826" w:type="dxa"/>
          </w:tcPr>
          <w:p w:rsidR="001E1B1B" w:rsidRPr="00044932" w:rsidRDefault="001E1B1B" w:rsidP="00EB67BA">
            <w:r w:rsidRPr="00044932">
              <w:t>Предельная цена, руб.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Ноутбук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50000,00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Планшет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20000,00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Многофункциональное устройство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24000,00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Маршрутизатор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4000,00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5.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Холодильник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20000,00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Микроволновая печь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12000,00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7.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Компьютер в комплекте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36000,00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8.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Принтер лазерный, формата А4, черно-белый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10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11000,00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9.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 xml:space="preserve">Телевизор </w:t>
            </w:r>
            <w:r w:rsidRPr="00044932">
              <w:rPr>
                <w:lang w:val="en-US"/>
              </w:rPr>
              <w:t>LED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30000,00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10.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Уничтожитель бумаги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11000,00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11.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Комплекс оборудования мини-АТС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97500,00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12.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Телефонный аппарат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7000,00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13.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Сканер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8000,00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14.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Система ОПС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26000,00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15.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Факс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13000,00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16.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Проектор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41000,00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17.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Проекционный экран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10400,00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18.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Копировальный аппарат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86000,00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19.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Коммутаторный шкаф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10500,00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20.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Управляемый коммуникатор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10500,00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21.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 xml:space="preserve">Сетевой фильтр 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1600,00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22.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Чайник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3100,00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23.</w:t>
            </w:r>
          </w:p>
        </w:tc>
        <w:tc>
          <w:tcPr>
            <w:tcW w:w="6229" w:type="dxa"/>
          </w:tcPr>
          <w:p w:rsidR="001E1B1B" w:rsidRPr="00044932" w:rsidRDefault="001E1B1B" w:rsidP="00EB67BA">
            <w:r w:rsidRPr="00044932">
              <w:t>Кондиционер мобильный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15000,00</w:t>
            </w:r>
          </w:p>
        </w:tc>
      </w:tr>
    </w:tbl>
    <w:p w:rsidR="001E1B1B" w:rsidRPr="00A42559" w:rsidRDefault="001E1B1B" w:rsidP="00511998">
      <w:pPr>
        <w:rPr>
          <w:b/>
        </w:rPr>
      </w:pPr>
      <w:r w:rsidRPr="00A42559">
        <w:rPr>
          <w:b/>
        </w:rPr>
        <w:t xml:space="preserve">Нормативы количества и цены обеспечения мебелью, инвентарем, организационно-техническими средствами служебных помещений аппарата Совета депутатов муниципального округа </w:t>
      </w:r>
      <w:r>
        <w:rPr>
          <w:b/>
        </w:rPr>
        <w:t>Метрогородок</w:t>
      </w:r>
      <w:r w:rsidRPr="00A42559">
        <w:rPr>
          <w:b/>
        </w:rPr>
        <w:t xml:space="preserve"> </w:t>
      </w:r>
    </w:p>
    <w:p w:rsidR="001E1B1B" w:rsidRDefault="001E1B1B" w:rsidP="00511998"/>
    <w:tbl>
      <w:tblPr>
        <w:tblW w:w="13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318"/>
        <w:gridCol w:w="1471"/>
        <w:gridCol w:w="1983"/>
        <w:gridCol w:w="1617"/>
        <w:gridCol w:w="1826"/>
      </w:tblGrid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 xml:space="preserve">№ 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 xml:space="preserve">Наименование предметов </w:t>
            </w:r>
          </w:p>
        </w:tc>
        <w:tc>
          <w:tcPr>
            <w:tcW w:w="1471" w:type="dxa"/>
          </w:tcPr>
          <w:p w:rsidR="001E1B1B" w:rsidRPr="00044932" w:rsidRDefault="001E1B1B" w:rsidP="00EB67BA">
            <w:r w:rsidRPr="00044932">
              <w:t>Единица измерения</w:t>
            </w:r>
          </w:p>
        </w:tc>
        <w:tc>
          <w:tcPr>
            <w:tcW w:w="1983" w:type="dxa"/>
          </w:tcPr>
          <w:p w:rsidR="001E1B1B" w:rsidRPr="00044932" w:rsidRDefault="001E1B1B" w:rsidP="00EB67BA">
            <w:r w:rsidRPr="00044932">
              <w:t>Срок полезного использования в годах</w:t>
            </w:r>
          </w:p>
        </w:tc>
        <w:tc>
          <w:tcPr>
            <w:tcW w:w="1617" w:type="dxa"/>
          </w:tcPr>
          <w:p w:rsidR="001E1B1B" w:rsidRPr="00044932" w:rsidRDefault="001E1B1B" w:rsidP="00EB67BA">
            <w:r w:rsidRPr="00044932">
              <w:t>Количество по норме</w:t>
            </w:r>
          </w:p>
        </w:tc>
        <w:tc>
          <w:tcPr>
            <w:tcW w:w="1826" w:type="dxa"/>
          </w:tcPr>
          <w:p w:rsidR="001E1B1B" w:rsidRPr="00044932" w:rsidRDefault="001E1B1B" w:rsidP="00EB67BA">
            <w:r w:rsidRPr="00044932">
              <w:t>Предельная цена, руб.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 xml:space="preserve">Кресло 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4300,00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Стол рабочий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4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7500,00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Стол для переговоров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30000,00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Конференц-приставка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7000,00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5.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Конференц-кресло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4100,00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Кресло руководителя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30000,00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7.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Стул офисный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2000,00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8.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Шкаф для одежды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6100,00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9.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Гардероб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6600,00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10.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Шкаф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13000,00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11.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Калькулятор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1600,00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12.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 xml:space="preserve">Часы настенные 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13.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Сейф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25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15000,00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14.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Шкаф металлический архивный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25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8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8000,00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15.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 xml:space="preserve">Герб настенный 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13000,00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16.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Шкаф комбинированный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19000,00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17.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Шкаф 4-х дверный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9000,00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18.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Жалюзи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6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3300,00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19.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Гербовая печать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2000,00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20.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Секция трехместная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4900,00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21.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Трибуна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10300,00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22.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 xml:space="preserve">Печать 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2000,00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23.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Этажерка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3600,00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24.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Тумба мобильная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6200,00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25.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Тумба под оргтехнику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7700,00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26.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Тумба выкатная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4300,00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27.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Тумба приставная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6200,00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28.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Шкаф со стеклом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8200,00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29.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Стойка ресепшн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9900,00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30.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Тумба сервисная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18700,00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31.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Диван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15600,00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32.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Элемент наборного переговорного стола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6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9900,00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33.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Витрина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7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14500,00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34.</w:t>
            </w:r>
          </w:p>
        </w:tc>
        <w:tc>
          <w:tcPr>
            <w:tcW w:w="6318" w:type="dxa"/>
          </w:tcPr>
          <w:p w:rsidR="001E1B1B" w:rsidRPr="00044932" w:rsidRDefault="001E1B1B" w:rsidP="00EB67BA">
            <w:r w:rsidRPr="00044932">
              <w:t>Радиатор масляный</w:t>
            </w:r>
          </w:p>
        </w:tc>
        <w:tc>
          <w:tcPr>
            <w:tcW w:w="1471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83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1617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1826" w:type="dxa"/>
          </w:tcPr>
          <w:p w:rsidR="001E1B1B" w:rsidRPr="00044932" w:rsidRDefault="001E1B1B" w:rsidP="00EB67BA">
            <w:pPr>
              <w:jc w:val="center"/>
            </w:pPr>
            <w:r w:rsidRPr="00044932">
              <w:t>4200,00</w:t>
            </w:r>
          </w:p>
        </w:tc>
      </w:tr>
    </w:tbl>
    <w:p w:rsidR="001E1B1B" w:rsidRDefault="001E1B1B" w:rsidP="00511998"/>
    <w:p w:rsidR="001E1B1B" w:rsidRDefault="001E1B1B" w:rsidP="00511998"/>
    <w:p w:rsidR="001E1B1B" w:rsidRPr="0000623B" w:rsidRDefault="001E1B1B" w:rsidP="00511998">
      <w:pPr>
        <w:rPr>
          <w:b/>
        </w:rPr>
      </w:pPr>
      <w:r w:rsidRPr="0000623B">
        <w:rPr>
          <w:b/>
        </w:rPr>
        <w:t>Нормативы количества и цены обеспечения проездными билетами для реализации функций / полномочий</w:t>
      </w:r>
    </w:p>
    <w:p w:rsidR="001E1B1B" w:rsidRDefault="001E1B1B" w:rsidP="005119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909"/>
        <w:gridCol w:w="1471"/>
        <w:gridCol w:w="1790"/>
        <w:gridCol w:w="1617"/>
        <w:gridCol w:w="2113"/>
        <w:gridCol w:w="2331"/>
      </w:tblGrid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№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3909" w:type="dxa"/>
          </w:tcPr>
          <w:p w:rsidR="001E1B1B" w:rsidRPr="00044932" w:rsidRDefault="001E1B1B" w:rsidP="00EB67BA">
            <w:r w:rsidRPr="00044932">
              <w:t>Наименование имущества</w:t>
            </w:r>
          </w:p>
        </w:tc>
        <w:tc>
          <w:tcPr>
            <w:tcW w:w="1471" w:type="dxa"/>
          </w:tcPr>
          <w:p w:rsidR="001E1B1B" w:rsidRPr="00044932" w:rsidRDefault="001E1B1B" w:rsidP="00EB67BA">
            <w:r w:rsidRPr="00044932">
              <w:t>Единица измерения</w:t>
            </w:r>
          </w:p>
        </w:tc>
        <w:tc>
          <w:tcPr>
            <w:tcW w:w="1790" w:type="dxa"/>
          </w:tcPr>
          <w:p w:rsidR="001E1B1B" w:rsidRPr="00044932" w:rsidRDefault="001E1B1B" w:rsidP="00EB67BA">
            <w:r w:rsidRPr="00044932">
              <w:t>Количество по норме на 1 работника</w:t>
            </w:r>
          </w:p>
        </w:tc>
        <w:tc>
          <w:tcPr>
            <w:tcW w:w="1617" w:type="dxa"/>
          </w:tcPr>
          <w:p w:rsidR="001E1B1B" w:rsidRPr="00044932" w:rsidRDefault="001E1B1B" w:rsidP="00EB67BA">
            <w:r w:rsidRPr="00044932">
              <w:t>Количество всего</w:t>
            </w:r>
          </w:p>
        </w:tc>
        <w:tc>
          <w:tcPr>
            <w:tcW w:w="2113" w:type="dxa"/>
          </w:tcPr>
          <w:p w:rsidR="001E1B1B" w:rsidRPr="00044932" w:rsidRDefault="001E1B1B" w:rsidP="00EB67BA">
            <w:r w:rsidRPr="00044932">
              <w:t>Период использования</w:t>
            </w:r>
          </w:p>
        </w:tc>
        <w:tc>
          <w:tcPr>
            <w:tcW w:w="2331" w:type="dxa"/>
          </w:tcPr>
          <w:p w:rsidR="001E1B1B" w:rsidRPr="00044932" w:rsidRDefault="001E1B1B" w:rsidP="00EB67BA">
            <w:r w:rsidRPr="00044932">
              <w:t>Предельная цена за 1 ед., руб.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1</w:t>
            </w:r>
          </w:p>
        </w:tc>
        <w:tc>
          <w:tcPr>
            <w:tcW w:w="3909" w:type="dxa"/>
          </w:tcPr>
          <w:p w:rsidR="001E1B1B" w:rsidRPr="00044932" w:rsidRDefault="001E1B1B" w:rsidP="00EB67BA">
            <w:r w:rsidRPr="00044932">
              <w:t>Смарт-карта "Тройка", единый, сроком действия 365 дней для служебный поездок  сотрудников аппарата Совета депутатов муниципального округа Метрогородок</w:t>
            </w:r>
          </w:p>
        </w:tc>
        <w:tc>
          <w:tcPr>
            <w:tcW w:w="1471" w:type="dxa"/>
          </w:tcPr>
          <w:p w:rsidR="001E1B1B" w:rsidRPr="00044932" w:rsidRDefault="001E1B1B" w:rsidP="00EB67BA">
            <w:r w:rsidRPr="00044932">
              <w:t>Штук</w:t>
            </w:r>
          </w:p>
        </w:tc>
        <w:tc>
          <w:tcPr>
            <w:tcW w:w="1790" w:type="dxa"/>
          </w:tcPr>
          <w:p w:rsidR="001E1B1B" w:rsidRPr="00044932" w:rsidRDefault="001E1B1B" w:rsidP="00EB67BA">
            <w:r w:rsidRPr="00044932">
              <w:t>0,40</w:t>
            </w:r>
          </w:p>
        </w:tc>
        <w:tc>
          <w:tcPr>
            <w:tcW w:w="1617" w:type="dxa"/>
          </w:tcPr>
          <w:p w:rsidR="001E1B1B" w:rsidRPr="00044932" w:rsidRDefault="001E1B1B" w:rsidP="00EB67BA">
            <w:r w:rsidRPr="00044932">
              <w:t>2</w:t>
            </w:r>
          </w:p>
        </w:tc>
        <w:tc>
          <w:tcPr>
            <w:tcW w:w="2113" w:type="dxa"/>
          </w:tcPr>
          <w:p w:rsidR="001E1B1B" w:rsidRPr="00044932" w:rsidRDefault="001E1B1B" w:rsidP="00EB67BA">
            <w:r w:rsidRPr="00044932">
              <w:t>1 год</w:t>
            </w:r>
          </w:p>
        </w:tc>
        <w:tc>
          <w:tcPr>
            <w:tcW w:w="2331" w:type="dxa"/>
          </w:tcPr>
          <w:p w:rsidR="001E1B1B" w:rsidRPr="00044932" w:rsidRDefault="001E1B1B" w:rsidP="00EB67BA">
            <w:r w:rsidRPr="00044932">
              <w:t>Устанавливается постановлением Правительства Москвы</w:t>
            </w:r>
          </w:p>
        </w:tc>
      </w:tr>
      <w:tr w:rsidR="001E1B1B" w:rsidRPr="00044932" w:rsidTr="00EB67BA">
        <w:tc>
          <w:tcPr>
            <w:tcW w:w="594" w:type="dxa"/>
          </w:tcPr>
          <w:p w:rsidR="001E1B1B" w:rsidRPr="00044932" w:rsidRDefault="001E1B1B" w:rsidP="00EB67BA">
            <w:r w:rsidRPr="00044932">
              <w:t>2</w:t>
            </w:r>
          </w:p>
        </w:tc>
        <w:tc>
          <w:tcPr>
            <w:tcW w:w="3909" w:type="dxa"/>
          </w:tcPr>
          <w:p w:rsidR="001E1B1B" w:rsidRPr="00044932" w:rsidRDefault="001E1B1B" w:rsidP="00EB67BA">
            <w:r w:rsidRPr="00044932">
              <w:t>Смарт-карта "Тройка", единый, сроком действия 365 дней, для депутатов Совета депутатов муниципального округа Метрогородок</w:t>
            </w:r>
          </w:p>
        </w:tc>
        <w:tc>
          <w:tcPr>
            <w:tcW w:w="1471" w:type="dxa"/>
          </w:tcPr>
          <w:p w:rsidR="001E1B1B" w:rsidRPr="00044932" w:rsidRDefault="001E1B1B" w:rsidP="00EB67BA">
            <w:r w:rsidRPr="00044932">
              <w:t>Штук</w:t>
            </w:r>
          </w:p>
        </w:tc>
        <w:tc>
          <w:tcPr>
            <w:tcW w:w="1790" w:type="dxa"/>
          </w:tcPr>
          <w:p w:rsidR="001E1B1B" w:rsidRPr="00044932" w:rsidRDefault="001E1B1B" w:rsidP="00EB67BA">
            <w:r w:rsidRPr="00044932">
              <w:t>1</w:t>
            </w:r>
          </w:p>
        </w:tc>
        <w:tc>
          <w:tcPr>
            <w:tcW w:w="1617" w:type="dxa"/>
          </w:tcPr>
          <w:p w:rsidR="001E1B1B" w:rsidRPr="00044932" w:rsidRDefault="001E1B1B" w:rsidP="00EB67BA">
            <w:r w:rsidRPr="00044932">
              <w:t>10</w:t>
            </w:r>
          </w:p>
        </w:tc>
        <w:tc>
          <w:tcPr>
            <w:tcW w:w="2113" w:type="dxa"/>
          </w:tcPr>
          <w:p w:rsidR="001E1B1B" w:rsidRPr="00044932" w:rsidRDefault="001E1B1B" w:rsidP="00EB67BA">
            <w:r w:rsidRPr="00044932">
              <w:t>1 год</w:t>
            </w:r>
          </w:p>
        </w:tc>
        <w:tc>
          <w:tcPr>
            <w:tcW w:w="2331" w:type="dxa"/>
          </w:tcPr>
          <w:p w:rsidR="001E1B1B" w:rsidRPr="00044932" w:rsidRDefault="001E1B1B" w:rsidP="00EB67BA">
            <w:r w:rsidRPr="00044932">
              <w:t>Устанавливается постановлением Правительства Москвы</w:t>
            </w:r>
          </w:p>
        </w:tc>
      </w:tr>
    </w:tbl>
    <w:p w:rsidR="001E1B1B" w:rsidRPr="008E711A" w:rsidRDefault="001E1B1B" w:rsidP="00511998"/>
    <w:p w:rsidR="001E1B1B" w:rsidRPr="008E711A" w:rsidRDefault="001E1B1B" w:rsidP="00511998"/>
    <w:p w:rsidR="001E1B1B" w:rsidRPr="008E711A" w:rsidRDefault="001E1B1B" w:rsidP="00511998"/>
    <w:p w:rsidR="001E1B1B" w:rsidRDefault="001E1B1B" w:rsidP="00511998">
      <w:pPr>
        <w:rPr>
          <w:b/>
        </w:rPr>
      </w:pPr>
    </w:p>
    <w:p w:rsidR="001E1B1B" w:rsidRPr="008E711A" w:rsidRDefault="001E1B1B" w:rsidP="00511998">
      <w:pPr>
        <w:rPr>
          <w:b/>
        </w:rPr>
      </w:pPr>
      <w:r w:rsidRPr="008E711A">
        <w:rPr>
          <w:b/>
        </w:rPr>
        <w:t>Нормативы количества и цены обеспечения канцелярскими товарами</w:t>
      </w:r>
    </w:p>
    <w:p w:rsidR="001E1B1B" w:rsidRPr="008E711A" w:rsidRDefault="001E1B1B" w:rsidP="00511998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804"/>
        <w:gridCol w:w="1560"/>
        <w:gridCol w:w="1931"/>
        <w:gridCol w:w="3880"/>
      </w:tblGrid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 xml:space="preserve">№ 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Наименование имущества</w:t>
            </w:r>
          </w:p>
        </w:tc>
        <w:tc>
          <w:tcPr>
            <w:tcW w:w="1560" w:type="dxa"/>
          </w:tcPr>
          <w:p w:rsidR="001E1B1B" w:rsidRPr="00044932" w:rsidRDefault="001E1B1B" w:rsidP="00EB67BA">
            <w:r w:rsidRPr="00044932">
              <w:t>Единица измерения</w:t>
            </w:r>
          </w:p>
        </w:tc>
        <w:tc>
          <w:tcPr>
            <w:tcW w:w="1931" w:type="dxa"/>
          </w:tcPr>
          <w:p w:rsidR="001E1B1B" w:rsidRPr="00044932" w:rsidRDefault="001E1B1B" w:rsidP="00EB67BA">
            <w:r w:rsidRPr="00044932">
              <w:t>Количество на год</w:t>
            </w:r>
          </w:p>
        </w:tc>
        <w:tc>
          <w:tcPr>
            <w:tcW w:w="3880" w:type="dxa"/>
          </w:tcPr>
          <w:p w:rsidR="001E1B1B" w:rsidRPr="00044932" w:rsidRDefault="001E1B1B" w:rsidP="00EB67BA">
            <w:r w:rsidRPr="00044932">
              <w:t xml:space="preserve">Предельная цена за единицу, руб. 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Карандаш грифельный, черный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9,00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 xml:space="preserve">Карандаш грифельный, с ластиком 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40,00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Ручка шариковая, синяя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40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70,00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Ручка шариковая, черная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70,00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Ручка шариковая, красная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70,00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Ручка гелевая, синяя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160,00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7.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Ручка гелевая, черная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160,00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8.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Блок-кубик, белый, 90х90мм, 500 листов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9.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Блок-кубик с клейким краем, 76х76 мм, 400 листов, цветной (разноцветный)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350,00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10.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Блокнот, формата А5 или А6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4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11.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Зажим для бумаг, 25 мм, упаковка 12 шт.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12.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Зажим для бумаг, 32 мм, упаковка 12 шт.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13.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Зажим для бумаг, 41 мм, упаковка 12 шт.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14.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Бумага для оф. техники, А4, 500л.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Пачка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40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300,00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15.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 xml:space="preserve">Степлер № 10  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300,00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16.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 xml:space="preserve">Степлер № 24 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800,00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17.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Скобы для степлера № 10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60,00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18.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Скобы для степлера № 24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80,00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19.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для документов, уголок, формат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20.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для документов с зажимом, форма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4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21.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Файл - вкладыш, формата А4, 100 шт., тонкие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22.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Файл - вкладыш, формата А4, 100 шт., плотные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500,00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23.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- конверт, с кнопкой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6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24.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Нож канцелярский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25.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Ручка - корректор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26.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Набор маркеров, 4 цвета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27.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Закладки клейкие, цветные, ~12 х 45 мм, 5х20 шт.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6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28.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 xml:space="preserve">Закладки клейкие, одноцветные, ~20 х 45 мм, 50 шт. 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6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29.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Линейка, 30 см, дерево или пластмасса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30,00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30.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Скрепки никелированные, ~25 мм, 100 шт.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31.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Скрепки гофрированные, ~50 мм, 100 шт.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32.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Точилка для карандашей, механическая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33.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- скоросшиватель, формата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120,00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34.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на резинках,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35.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- скоросшиватель ДЕЛО, формата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Упак.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36.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конверт с кнопкой,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37.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 xml:space="preserve">Папка с арочным механизмом 50мм 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38.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Папка с арочным механизмом 75мм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39.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Батарейки AA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500,00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40.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Батарейки AAA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500,00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41.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Календарь настенный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6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300,00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42.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Календарь настольный перекидной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65,00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43.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Клей-карандаш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70,00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44.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Конверт 110х220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600,00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45.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Конверт 162х229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46.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Корректирующая жидкость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47.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Ластик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48.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Тетрадь общая 48л,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49.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Тетрадь общая 96л, А4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50.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Тетрадь школьная 12л, А5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51.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Тетрадь школьная 18л, А5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5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52.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Тетрадь школьная 24л, А5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10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54.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Ножницы канцелярские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55.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Носитель информации CD-RW (5шт.)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240,00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56.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Краска штемпельная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150,00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57.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Бумага для оф. техники, А3, 500л.</w:t>
            </w:r>
          </w:p>
        </w:tc>
        <w:tc>
          <w:tcPr>
            <w:tcW w:w="1560" w:type="dxa"/>
          </w:tcPr>
          <w:p w:rsidR="001E1B1B" w:rsidRPr="00044932" w:rsidRDefault="001E1B1B" w:rsidP="00EB67BA">
            <w:pPr>
              <w:jc w:val="center"/>
            </w:pPr>
            <w:r w:rsidRPr="00044932">
              <w:t>Пачка</w:t>
            </w:r>
          </w:p>
        </w:tc>
        <w:tc>
          <w:tcPr>
            <w:tcW w:w="1931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3880" w:type="dxa"/>
          </w:tcPr>
          <w:p w:rsidR="001E1B1B" w:rsidRPr="00044932" w:rsidRDefault="001E1B1B" w:rsidP="00EB67BA">
            <w:pPr>
              <w:jc w:val="center"/>
            </w:pPr>
            <w:r w:rsidRPr="00044932">
              <w:t>610,00</w:t>
            </w:r>
          </w:p>
        </w:tc>
      </w:tr>
    </w:tbl>
    <w:p w:rsidR="001E1B1B" w:rsidRDefault="001E1B1B" w:rsidP="00511998"/>
    <w:p w:rsidR="001E1B1B" w:rsidRDefault="001E1B1B" w:rsidP="00511998"/>
    <w:p w:rsidR="001E1B1B" w:rsidRPr="0000623B" w:rsidRDefault="001E1B1B" w:rsidP="00511998">
      <w:pPr>
        <w:rPr>
          <w:b/>
        </w:rPr>
      </w:pPr>
      <w:r w:rsidRPr="0000623B">
        <w:rPr>
          <w:b/>
        </w:rPr>
        <w:t xml:space="preserve">Нормативы количества и цены обеспечения </w:t>
      </w:r>
      <w:r>
        <w:rPr>
          <w:b/>
        </w:rPr>
        <w:t>хозяйственными</w:t>
      </w:r>
      <w:r w:rsidRPr="0000623B">
        <w:rPr>
          <w:b/>
        </w:rPr>
        <w:t xml:space="preserve"> товарами</w:t>
      </w:r>
    </w:p>
    <w:p w:rsidR="001E1B1B" w:rsidRDefault="001E1B1B" w:rsidP="00511998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804"/>
        <w:gridCol w:w="1502"/>
        <w:gridCol w:w="1900"/>
        <w:gridCol w:w="3969"/>
      </w:tblGrid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 xml:space="preserve">№ </w:t>
            </w:r>
          </w:p>
          <w:p w:rsidR="001E1B1B" w:rsidRPr="00044932" w:rsidRDefault="001E1B1B" w:rsidP="00EB67BA">
            <w:r w:rsidRPr="00044932">
              <w:t>п/п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Наименование имущества</w:t>
            </w:r>
          </w:p>
        </w:tc>
        <w:tc>
          <w:tcPr>
            <w:tcW w:w="1502" w:type="dxa"/>
          </w:tcPr>
          <w:p w:rsidR="001E1B1B" w:rsidRPr="00044932" w:rsidRDefault="001E1B1B" w:rsidP="00EB67BA">
            <w:r w:rsidRPr="00044932">
              <w:t>Единица измерения</w:t>
            </w:r>
          </w:p>
        </w:tc>
        <w:tc>
          <w:tcPr>
            <w:tcW w:w="1900" w:type="dxa"/>
          </w:tcPr>
          <w:p w:rsidR="001E1B1B" w:rsidRPr="00044932" w:rsidRDefault="001E1B1B" w:rsidP="00EB67BA">
            <w:r w:rsidRPr="00044932">
              <w:t>Количество на год</w:t>
            </w:r>
          </w:p>
        </w:tc>
        <w:tc>
          <w:tcPr>
            <w:tcW w:w="3969" w:type="dxa"/>
          </w:tcPr>
          <w:p w:rsidR="001E1B1B" w:rsidRPr="00044932" w:rsidRDefault="001E1B1B" w:rsidP="00EB67BA">
            <w:r w:rsidRPr="00044932">
              <w:t xml:space="preserve">Предельная цена за единицу, руб. 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1.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Бумага туалетная (12 рул.)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20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350,00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2.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Губка для мытья посуды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35,00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3.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Мыло жидкое (5л)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1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330,00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4.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Освежитель воздуха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4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5.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Полотенца бумажные (20 пачек)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3000,00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6.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Средство для мытья посуды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2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100,00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7.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Мешки для мусора 30л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Уп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10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120,00</w:t>
            </w:r>
          </w:p>
        </w:tc>
      </w:tr>
      <w:tr w:rsidR="001E1B1B" w:rsidRPr="00044932" w:rsidTr="00EB67BA">
        <w:tc>
          <w:tcPr>
            <w:tcW w:w="675" w:type="dxa"/>
          </w:tcPr>
          <w:p w:rsidR="001E1B1B" w:rsidRPr="00044932" w:rsidRDefault="001E1B1B" w:rsidP="00EB67BA">
            <w:r w:rsidRPr="00044932">
              <w:t>8.</w:t>
            </w:r>
          </w:p>
        </w:tc>
        <w:tc>
          <w:tcPr>
            <w:tcW w:w="6804" w:type="dxa"/>
          </w:tcPr>
          <w:p w:rsidR="001E1B1B" w:rsidRPr="00044932" w:rsidRDefault="001E1B1B" w:rsidP="00EB67BA">
            <w:r w:rsidRPr="00044932">
              <w:t>Салфетки для оргтехники</w:t>
            </w:r>
          </w:p>
        </w:tc>
        <w:tc>
          <w:tcPr>
            <w:tcW w:w="1502" w:type="dxa"/>
          </w:tcPr>
          <w:p w:rsidR="001E1B1B" w:rsidRPr="00044932" w:rsidRDefault="001E1B1B" w:rsidP="00EB67BA">
            <w:pPr>
              <w:jc w:val="center"/>
            </w:pPr>
            <w:r w:rsidRPr="00044932">
              <w:t>Шт</w:t>
            </w:r>
          </w:p>
        </w:tc>
        <w:tc>
          <w:tcPr>
            <w:tcW w:w="1900" w:type="dxa"/>
          </w:tcPr>
          <w:p w:rsidR="001E1B1B" w:rsidRPr="00044932" w:rsidRDefault="001E1B1B" w:rsidP="00EB67BA">
            <w:pPr>
              <w:jc w:val="center"/>
            </w:pPr>
            <w:r w:rsidRPr="00044932">
              <w:t>3</w:t>
            </w:r>
          </w:p>
        </w:tc>
        <w:tc>
          <w:tcPr>
            <w:tcW w:w="3969" w:type="dxa"/>
          </w:tcPr>
          <w:p w:rsidR="001E1B1B" w:rsidRPr="00044932" w:rsidRDefault="001E1B1B" w:rsidP="00EB67BA">
            <w:pPr>
              <w:jc w:val="center"/>
            </w:pPr>
            <w:r w:rsidRPr="00044932">
              <w:t>350,00</w:t>
            </w:r>
          </w:p>
        </w:tc>
      </w:tr>
    </w:tbl>
    <w:p w:rsidR="001E1B1B" w:rsidRDefault="001E1B1B" w:rsidP="00511998"/>
    <w:p w:rsidR="001E1B1B" w:rsidRDefault="001E1B1B" w:rsidP="00511998"/>
    <w:p w:rsidR="001E1B1B" w:rsidRDefault="001E1B1B" w:rsidP="00CA20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sectPr w:rsidR="001E1B1B" w:rsidSect="00C025F1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4E7C2836"/>
    <w:multiLevelType w:val="hybridMultilevel"/>
    <w:tmpl w:val="992CB520"/>
    <w:lvl w:ilvl="0" w:tplc="70FA83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A45"/>
    <w:rsid w:val="0000623B"/>
    <w:rsid w:val="0002673E"/>
    <w:rsid w:val="00041451"/>
    <w:rsid w:val="00044932"/>
    <w:rsid w:val="000541C1"/>
    <w:rsid w:val="00055F80"/>
    <w:rsid w:val="000F277C"/>
    <w:rsid w:val="00101559"/>
    <w:rsid w:val="00121371"/>
    <w:rsid w:val="00126557"/>
    <w:rsid w:val="001364AF"/>
    <w:rsid w:val="00137F76"/>
    <w:rsid w:val="00171BCE"/>
    <w:rsid w:val="001761C6"/>
    <w:rsid w:val="00182254"/>
    <w:rsid w:val="001B0121"/>
    <w:rsid w:val="001C71AE"/>
    <w:rsid w:val="001C752A"/>
    <w:rsid w:val="001E1B1B"/>
    <w:rsid w:val="001E50C3"/>
    <w:rsid w:val="00206287"/>
    <w:rsid w:val="0021031D"/>
    <w:rsid w:val="00213766"/>
    <w:rsid w:val="00234023"/>
    <w:rsid w:val="002751AF"/>
    <w:rsid w:val="002755D9"/>
    <w:rsid w:val="002920BA"/>
    <w:rsid w:val="002A2F1F"/>
    <w:rsid w:val="002C088F"/>
    <w:rsid w:val="002D619D"/>
    <w:rsid w:val="002E082E"/>
    <w:rsid w:val="002E0948"/>
    <w:rsid w:val="002E4A73"/>
    <w:rsid w:val="002F387A"/>
    <w:rsid w:val="00303B47"/>
    <w:rsid w:val="00334B1D"/>
    <w:rsid w:val="00351A12"/>
    <w:rsid w:val="00351A3B"/>
    <w:rsid w:val="00353FD5"/>
    <w:rsid w:val="0035695A"/>
    <w:rsid w:val="003640A1"/>
    <w:rsid w:val="003829DD"/>
    <w:rsid w:val="003A5CB8"/>
    <w:rsid w:val="003B06E6"/>
    <w:rsid w:val="003D59D0"/>
    <w:rsid w:val="003D5CD4"/>
    <w:rsid w:val="003E2D12"/>
    <w:rsid w:val="003E56D5"/>
    <w:rsid w:val="004047D6"/>
    <w:rsid w:val="0042720F"/>
    <w:rsid w:val="004378B4"/>
    <w:rsid w:val="004466D0"/>
    <w:rsid w:val="00457B55"/>
    <w:rsid w:val="00464665"/>
    <w:rsid w:val="00467BB8"/>
    <w:rsid w:val="00480AFD"/>
    <w:rsid w:val="004D6156"/>
    <w:rsid w:val="00511998"/>
    <w:rsid w:val="00542D09"/>
    <w:rsid w:val="0054517A"/>
    <w:rsid w:val="005733AD"/>
    <w:rsid w:val="0058257C"/>
    <w:rsid w:val="00593A00"/>
    <w:rsid w:val="005B1908"/>
    <w:rsid w:val="006034A9"/>
    <w:rsid w:val="0060631D"/>
    <w:rsid w:val="00662827"/>
    <w:rsid w:val="00670B99"/>
    <w:rsid w:val="00673F25"/>
    <w:rsid w:val="00686596"/>
    <w:rsid w:val="006A06E2"/>
    <w:rsid w:val="006A56BE"/>
    <w:rsid w:val="006C4C70"/>
    <w:rsid w:val="006D7880"/>
    <w:rsid w:val="006F4652"/>
    <w:rsid w:val="00704257"/>
    <w:rsid w:val="0072290A"/>
    <w:rsid w:val="00726F2E"/>
    <w:rsid w:val="007466DE"/>
    <w:rsid w:val="00755E61"/>
    <w:rsid w:val="00767DAC"/>
    <w:rsid w:val="00795B82"/>
    <w:rsid w:val="007D5129"/>
    <w:rsid w:val="007D64DA"/>
    <w:rsid w:val="007E0141"/>
    <w:rsid w:val="007E7717"/>
    <w:rsid w:val="007F7C82"/>
    <w:rsid w:val="00803BAD"/>
    <w:rsid w:val="00805423"/>
    <w:rsid w:val="00806B92"/>
    <w:rsid w:val="00852B6D"/>
    <w:rsid w:val="0086184B"/>
    <w:rsid w:val="00864EE1"/>
    <w:rsid w:val="0087118D"/>
    <w:rsid w:val="00897A62"/>
    <w:rsid w:val="008A55BC"/>
    <w:rsid w:val="008C484A"/>
    <w:rsid w:val="008D0509"/>
    <w:rsid w:val="008E711A"/>
    <w:rsid w:val="0092130E"/>
    <w:rsid w:val="00926686"/>
    <w:rsid w:val="00972C05"/>
    <w:rsid w:val="009A5AF4"/>
    <w:rsid w:val="009A77F8"/>
    <w:rsid w:val="009B6166"/>
    <w:rsid w:val="009B7323"/>
    <w:rsid w:val="009F2B9A"/>
    <w:rsid w:val="009F2FC9"/>
    <w:rsid w:val="009F310A"/>
    <w:rsid w:val="009F7B6B"/>
    <w:rsid w:val="00A030ED"/>
    <w:rsid w:val="00A11AD1"/>
    <w:rsid w:val="00A21DAC"/>
    <w:rsid w:val="00A40F59"/>
    <w:rsid w:val="00A42559"/>
    <w:rsid w:val="00A45C26"/>
    <w:rsid w:val="00A57E27"/>
    <w:rsid w:val="00A648C5"/>
    <w:rsid w:val="00A869EE"/>
    <w:rsid w:val="00AA01C0"/>
    <w:rsid w:val="00AA1C34"/>
    <w:rsid w:val="00AB132C"/>
    <w:rsid w:val="00AF35D6"/>
    <w:rsid w:val="00AF4773"/>
    <w:rsid w:val="00B21A7E"/>
    <w:rsid w:val="00B238C9"/>
    <w:rsid w:val="00B23DFB"/>
    <w:rsid w:val="00B51C8C"/>
    <w:rsid w:val="00B5695F"/>
    <w:rsid w:val="00B73C5E"/>
    <w:rsid w:val="00B9073E"/>
    <w:rsid w:val="00BA77AD"/>
    <w:rsid w:val="00BB1718"/>
    <w:rsid w:val="00BB2759"/>
    <w:rsid w:val="00BB578D"/>
    <w:rsid w:val="00BC02D1"/>
    <w:rsid w:val="00BC2373"/>
    <w:rsid w:val="00BD4514"/>
    <w:rsid w:val="00BE34FF"/>
    <w:rsid w:val="00BE40E5"/>
    <w:rsid w:val="00C0224C"/>
    <w:rsid w:val="00C025F1"/>
    <w:rsid w:val="00C071E6"/>
    <w:rsid w:val="00C152CE"/>
    <w:rsid w:val="00C4047B"/>
    <w:rsid w:val="00C51A96"/>
    <w:rsid w:val="00C61CE9"/>
    <w:rsid w:val="00C84D73"/>
    <w:rsid w:val="00C92B0A"/>
    <w:rsid w:val="00C96835"/>
    <w:rsid w:val="00CA20E2"/>
    <w:rsid w:val="00CA486B"/>
    <w:rsid w:val="00CB6F0B"/>
    <w:rsid w:val="00CC5A7C"/>
    <w:rsid w:val="00CD3637"/>
    <w:rsid w:val="00CE3880"/>
    <w:rsid w:val="00CF49A2"/>
    <w:rsid w:val="00D037D3"/>
    <w:rsid w:val="00D059A5"/>
    <w:rsid w:val="00D21990"/>
    <w:rsid w:val="00D3036C"/>
    <w:rsid w:val="00D30D41"/>
    <w:rsid w:val="00D31760"/>
    <w:rsid w:val="00D57CE9"/>
    <w:rsid w:val="00D650E6"/>
    <w:rsid w:val="00D6656D"/>
    <w:rsid w:val="00D8125B"/>
    <w:rsid w:val="00D876F0"/>
    <w:rsid w:val="00DC5E02"/>
    <w:rsid w:val="00DD4B1D"/>
    <w:rsid w:val="00DD7FE3"/>
    <w:rsid w:val="00DE6061"/>
    <w:rsid w:val="00E07E9F"/>
    <w:rsid w:val="00E15233"/>
    <w:rsid w:val="00E24861"/>
    <w:rsid w:val="00E5567E"/>
    <w:rsid w:val="00E56AB2"/>
    <w:rsid w:val="00E8045E"/>
    <w:rsid w:val="00E80F62"/>
    <w:rsid w:val="00E962D5"/>
    <w:rsid w:val="00E9682E"/>
    <w:rsid w:val="00EB67BA"/>
    <w:rsid w:val="00EB770E"/>
    <w:rsid w:val="00EC4CEB"/>
    <w:rsid w:val="00ED31D2"/>
    <w:rsid w:val="00EF3393"/>
    <w:rsid w:val="00F068F7"/>
    <w:rsid w:val="00F22790"/>
    <w:rsid w:val="00F50D6D"/>
    <w:rsid w:val="00F51E32"/>
    <w:rsid w:val="00F5264B"/>
    <w:rsid w:val="00F57B04"/>
    <w:rsid w:val="00F772A7"/>
    <w:rsid w:val="00F800C9"/>
    <w:rsid w:val="00F92CD8"/>
    <w:rsid w:val="00FA1449"/>
    <w:rsid w:val="00FB4533"/>
    <w:rsid w:val="00FB46C2"/>
    <w:rsid w:val="00FC23DB"/>
    <w:rsid w:val="00FC27EF"/>
    <w:rsid w:val="00FC6D1B"/>
    <w:rsid w:val="00FF64E4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6B"/>
    <w:rPr>
      <w:rFonts w:ascii="Times New Roman" w:hAnsi="Times New Roman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color w:val="000000"/>
      <w:spacing w:val="-7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A20E2"/>
    <w:rPr>
      <w:rFonts w:ascii="Times New Roman" w:hAnsi="Times New Roman" w:cs="Times New Roman"/>
      <w:color w:val="000000"/>
      <w:spacing w:val="-7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593A00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D650E6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uiPriority w:val="99"/>
    <w:rsid w:val="00D650E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D650E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0E6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CA20E2"/>
    <w:pPr>
      <w:widowControl w:val="0"/>
      <w:suppressAutoHyphens/>
      <w:snapToGrid w:val="0"/>
    </w:pPr>
    <w:rPr>
      <w:rFonts w:ascii="Arial" w:hAnsi="Arial"/>
      <w:b/>
      <w:sz w:val="16"/>
      <w:szCs w:val="20"/>
      <w:lang w:eastAsia="ar-SA"/>
    </w:rPr>
  </w:style>
  <w:style w:type="paragraph" w:customStyle="1" w:styleId="ConsPlusNormal">
    <w:name w:val="ConsPlusNormal"/>
    <w:uiPriority w:val="99"/>
    <w:rsid w:val="00CA20E2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CA20E2"/>
    <w:pPr>
      <w:widowControl w:val="0"/>
      <w:autoSpaceDE w:val="0"/>
      <w:autoSpaceDN w:val="0"/>
    </w:pPr>
    <w:rPr>
      <w:rFonts w:cs="Calibri"/>
      <w:b/>
      <w:szCs w:val="20"/>
    </w:rPr>
  </w:style>
  <w:style w:type="character" w:styleId="Emphasis">
    <w:name w:val="Emphasis"/>
    <w:basedOn w:val="DefaultParagraphFont"/>
    <w:uiPriority w:val="99"/>
    <w:qFormat/>
    <w:rsid w:val="00CA20E2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CA20E2"/>
    <w:pPr>
      <w:ind w:firstLine="709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20E2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ListParagraph">
    <w:name w:val="List Paragraph"/>
    <w:basedOn w:val="Normal"/>
    <w:uiPriority w:val="99"/>
    <w:qFormat/>
    <w:rsid w:val="00CA20E2"/>
    <w:pPr>
      <w:ind w:left="720"/>
      <w:contextualSpacing/>
    </w:pPr>
    <w:rPr>
      <w:sz w:val="24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CA20E2"/>
    <w:pPr>
      <w:tabs>
        <w:tab w:val="center" w:pos="4677"/>
        <w:tab w:val="right" w:pos="9355"/>
      </w:tabs>
    </w:pPr>
    <w:rPr>
      <w:sz w:val="24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20E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CA20E2"/>
    <w:pPr>
      <w:tabs>
        <w:tab w:val="center" w:pos="4677"/>
        <w:tab w:val="right" w:pos="9355"/>
      </w:tabs>
    </w:pPr>
    <w:rPr>
      <w:sz w:val="24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20E2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CA20E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20E2"/>
    <w:rPr>
      <w:color w:val="808080"/>
    </w:rPr>
  </w:style>
  <w:style w:type="paragraph" w:styleId="BodyText">
    <w:name w:val="Body Text"/>
    <w:basedOn w:val="Normal"/>
    <w:link w:val="BodyTextChar"/>
    <w:uiPriority w:val="99"/>
    <w:rsid w:val="00CA20E2"/>
    <w:pPr>
      <w:spacing w:after="120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20E2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79.wmf"/><Relationship Id="rId21" Type="http://schemas.openxmlformats.org/officeDocument/2006/relationships/image" Target="media/image6.wmf"/><Relationship Id="rId63" Type="http://schemas.openxmlformats.org/officeDocument/2006/relationships/image" Target="media/image48.wmf"/><Relationship Id="rId159" Type="http://schemas.openxmlformats.org/officeDocument/2006/relationships/image" Target="media/image140.wmf"/><Relationship Id="rId324" Type="http://schemas.openxmlformats.org/officeDocument/2006/relationships/image" Target="media/image304.wmf"/><Relationship Id="rId366" Type="http://schemas.openxmlformats.org/officeDocument/2006/relationships/image" Target="media/image346.wmf"/><Relationship Id="rId170" Type="http://schemas.openxmlformats.org/officeDocument/2006/relationships/image" Target="media/image151.wmf"/><Relationship Id="rId191" Type="http://schemas.openxmlformats.org/officeDocument/2006/relationships/image" Target="media/image172.wmf"/><Relationship Id="rId205" Type="http://schemas.openxmlformats.org/officeDocument/2006/relationships/image" Target="media/image186.wmf"/><Relationship Id="rId226" Type="http://schemas.openxmlformats.org/officeDocument/2006/relationships/image" Target="media/image207.wmf"/><Relationship Id="rId247" Type="http://schemas.openxmlformats.org/officeDocument/2006/relationships/image" Target="media/image228.wmf"/><Relationship Id="rId107" Type="http://schemas.openxmlformats.org/officeDocument/2006/relationships/image" Target="media/image90.wmf"/><Relationship Id="rId268" Type="http://schemas.openxmlformats.org/officeDocument/2006/relationships/image" Target="media/image249.wmf"/><Relationship Id="rId289" Type="http://schemas.openxmlformats.org/officeDocument/2006/relationships/image" Target="media/image269.wmf"/><Relationship Id="rId11" Type="http://schemas.openxmlformats.org/officeDocument/2006/relationships/image" Target="media/image5.png"/><Relationship Id="rId32" Type="http://schemas.openxmlformats.org/officeDocument/2006/relationships/image" Target="media/image17.wmf"/><Relationship Id="rId53" Type="http://schemas.openxmlformats.org/officeDocument/2006/relationships/image" Target="media/image38.wmf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149" Type="http://schemas.openxmlformats.org/officeDocument/2006/relationships/image" Target="media/image130.wmf"/><Relationship Id="rId314" Type="http://schemas.openxmlformats.org/officeDocument/2006/relationships/image" Target="media/image294.wmf"/><Relationship Id="rId335" Type="http://schemas.openxmlformats.org/officeDocument/2006/relationships/image" Target="media/image315.wmf"/><Relationship Id="rId356" Type="http://schemas.openxmlformats.org/officeDocument/2006/relationships/image" Target="media/image336.wmf"/><Relationship Id="rId377" Type="http://schemas.openxmlformats.org/officeDocument/2006/relationships/image" Target="media/image357.wmf"/><Relationship Id="rId5" Type="http://schemas.openxmlformats.org/officeDocument/2006/relationships/image" Target="media/image1.png"/><Relationship Id="rId95" Type="http://schemas.openxmlformats.org/officeDocument/2006/relationships/image" Target="media/image78.wmf"/><Relationship Id="rId160" Type="http://schemas.openxmlformats.org/officeDocument/2006/relationships/image" Target="media/image141.wmf"/><Relationship Id="rId181" Type="http://schemas.openxmlformats.org/officeDocument/2006/relationships/image" Target="media/image162.wmf"/><Relationship Id="rId216" Type="http://schemas.openxmlformats.org/officeDocument/2006/relationships/image" Target="media/image197.wmf"/><Relationship Id="rId237" Type="http://schemas.openxmlformats.org/officeDocument/2006/relationships/image" Target="media/image218.wmf"/><Relationship Id="rId258" Type="http://schemas.openxmlformats.org/officeDocument/2006/relationships/image" Target="media/image239.wmf"/><Relationship Id="rId279" Type="http://schemas.openxmlformats.org/officeDocument/2006/relationships/image" Target="media/image260.wmf"/><Relationship Id="rId22" Type="http://schemas.openxmlformats.org/officeDocument/2006/relationships/image" Target="media/image7.wmf"/><Relationship Id="rId43" Type="http://schemas.openxmlformats.org/officeDocument/2006/relationships/image" Target="media/image28.wmf"/><Relationship Id="rId64" Type="http://schemas.openxmlformats.org/officeDocument/2006/relationships/image" Target="media/image49.wmf"/><Relationship Id="rId118" Type="http://schemas.openxmlformats.org/officeDocument/2006/relationships/image" Target="media/image101.wmf"/><Relationship Id="rId139" Type="http://schemas.openxmlformats.org/officeDocument/2006/relationships/image" Target="media/image120.wmf"/><Relationship Id="rId290" Type="http://schemas.openxmlformats.org/officeDocument/2006/relationships/image" Target="media/image270.wmf"/><Relationship Id="rId304" Type="http://schemas.openxmlformats.org/officeDocument/2006/relationships/image" Target="media/image284.wmf"/><Relationship Id="rId325" Type="http://schemas.openxmlformats.org/officeDocument/2006/relationships/image" Target="media/image305.wmf"/><Relationship Id="rId346" Type="http://schemas.openxmlformats.org/officeDocument/2006/relationships/image" Target="media/image326.wmf"/><Relationship Id="rId367" Type="http://schemas.openxmlformats.org/officeDocument/2006/relationships/image" Target="media/image347.wmf"/><Relationship Id="rId388" Type="http://schemas.openxmlformats.org/officeDocument/2006/relationships/image" Target="media/image368.wmf"/><Relationship Id="rId85" Type="http://schemas.openxmlformats.org/officeDocument/2006/relationships/image" Target="media/image68.wmf"/><Relationship Id="rId150" Type="http://schemas.openxmlformats.org/officeDocument/2006/relationships/image" Target="media/image131.wmf"/><Relationship Id="rId171" Type="http://schemas.openxmlformats.org/officeDocument/2006/relationships/image" Target="media/image152.wmf"/><Relationship Id="rId192" Type="http://schemas.openxmlformats.org/officeDocument/2006/relationships/image" Target="media/image173.wmf"/><Relationship Id="rId206" Type="http://schemas.openxmlformats.org/officeDocument/2006/relationships/image" Target="media/image187.wmf"/><Relationship Id="rId227" Type="http://schemas.openxmlformats.org/officeDocument/2006/relationships/image" Target="media/image208.wmf"/><Relationship Id="rId248" Type="http://schemas.openxmlformats.org/officeDocument/2006/relationships/image" Target="media/image229.wmf"/><Relationship Id="rId269" Type="http://schemas.openxmlformats.org/officeDocument/2006/relationships/image" Target="media/image250.wmf"/><Relationship Id="rId12" Type="http://schemas.openxmlformats.org/officeDocument/2006/relationships/hyperlink" Target="garantF1://70253464.22" TargetMode="External"/><Relationship Id="rId33" Type="http://schemas.openxmlformats.org/officeDocument/2006/relationships/image" Target="media/image18.wmf"/><Relationship Id="rId108" Type="http://schemas.openxmlformats.org/officeDocument/2006/relationships/image" Target="media/image91.wmf"/><Relationship Id="rId129" Type="http://schemas.openxmlformats.org/officeDocument/2006/relationships/image" Target="media/image112.wmf"/><Relationship Id="rId280" Type="http://schemas.openxmlformats.org/officeDocument/2006/relationships/image" Target="media/image261.wmf"/><Relationship Id="rId315" Type="http://schemas.openxmlformats.org/officeDocument/2006/relationships/image" Target="media/image295.wmf"/><Relationship Id="rId336" Type="http://schemas.openxmlformats.org/officeDocument/2006/relationships/image" Target="media/image316.wmf"/><Relationship Id="rId357" Type="http://schemas.openxmlformats.org/officeDocument/2006/relationships/image" Target="media/image337.wmf"/><Relationship Id="rId54" Type="http://schemas.openxmlformats.org/officeDocument/2006/relationships/image" Target="media/image39.wmf"/><Relationship Id="rId75" Type="http://schemas.openxmlformats.org/officeDocument/2006/relationships/image" Target="media/image60.wmf"/><Relationship Id="rId96" Type="http://schemas.openxmlformats.org/officeDocument/2006/relationships/image" Target="media/image79.wmf"/><Relationship Id="rId140" Type="http://schemas.openxmlformats.org/officeDocument/2006/relationships/image" Target="media/image121.wmf"/><Relationship Id="rId161" Type="http://schemas.openxmlformats.org/officeDocument/2006/relationships/image" Target="media/image142.wmf"/><Relationship Id="rId182" Type="http://schemas.openxmlformats.org/officeDocument/2006/relationships/image" Target="media/image163.wmf"/><Relationship Id="rId217" Type="http://schemas.openxmlformats.org/officeDocument/2006/relationships/image" Target="media/image198.wmf"/><Relationship Id="rId378" Type="http://schemas.openxmlformats.org/officeDocument/2006/relationships/image" Target="media/image358.wmf"/><Relationship Id="rId6" Type="http://schemas.openxmlformats.org/officeDocument/2006/relationships/image" Target="media/image2.png"/><Relationship Id="rId238" Type="http://schemas.openxmlformats.org/officeDocument/2006/relationships/image" Target="media/image219.wmf"/><Relationship Id="rId259" Type="http://schemas.openxmlformats.org/officeDocument/2006/relationships/image" Target="media/image240.wmf"/><Relationship Id="rId23" Type="http://schemas.openxmlformats.org/officeDocument/2006/relationships/image" Target="media/image8.wmf"/><Relationship Id="rId119" Type="http://schemas.openxmlformats.org/officeDocument/2006/relationships/image" Target="media/image102.wmf"/><Relationship Id="rId270" Type="http://schemas.openxmlformats.org/officeDocument/2006/relationships/image" Target="media/image251.wmf"/><Relationship Id="rId291" Type="http://schemas.openxmlformats.org/officeDocument/2006/relationships/image" Target="media/image271.wmf"/><Relationship Id="rId305" Type="http://schemas.openxmlformats.org/officeDocument/2006/relationships/image" Target="media/image285.wmf"/><Relationship Id="rId326" Type="http://schemas.openxmlformats.org/officeDocument/2006/relationships/image" Target="media/image306.wmf"/><Relationship Id="rId347" Type="http://schemas.openxmlformats.org/officeDocument/2006/relationships/image" Target="media/image327.wmf"/><Relationship Id="rId44" Type="http://schemas.openxmlformats.org/officeDocument/2006/relationships/image" Target="media/image29.wmf"/><Relationship Id="rId65" Type="http://schemas.openxmlformats.org/officeDocument/2006/relationships/image" Target="media/image50.wmf"/><Relationship Id="rId86" Type="http://schemas.openxmlformats.org/officeDocument/2006/relationships/image" Target="media/image69.wmf"/><Relationship Id="rId130" Type="http://schemas.openxmlformats.org/officeDocument/2006/relationships/image" Target="media/image113.wmf"/><Relationship Id="rId151" Type="http://schemas.openxmlformats.org/officeDocument/2006/relationships/image" Target="media/image132.wmf"/><Relationship Id="rId368" Type="http://schemas.openxmlformats.org/officeDocument/2006/relationships/image" Target="media/image348.wmf"/><Relationship Id="rId389" Type="http://schemas.openxmlformats.org/officeDocument/2006/relationships/image" Target="media/image369.wmf"/><Relationship Id="rId172" Type="http://schemas.openxmlformats.org/officeDocument/2006/relationships/image" Target="media/image153.wmf"/><Relationship Id="rId193" Type="http://schemas.openxmlformats.org/officeDocument/2006/relationships/image" Target="media/image174.wmf"/><Relationship Id="rId207" Type="http://schemas.openxmlformats.org/officeDocument/2006/relationships/image" Target="media/image188.wmf"/><Relationship Id="rId228" Type="http://schemas.openxmlformats.org/officeDocument/2006/relationships/image" Target="media/image209.wmf"/><Relationship Id="rId249" Type="http://schemas.openxmlformats.org/officeDocument/2006/relationships/image" Target="media/image230.wmf"/><Relationship Id="rId13" Type="http://schemas.openxmlformats.org/officeDocument/2006/relationships/hyperlink" Target="garantF1://70003036.4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41.wmf"/><Relationship Id="rId281" Type="http://schemas.openxmlformats.org/officeDocument/2006/relationships/image" Target="media/image262.wmf"/><Relationship Id="rId316" Type="http://schemas.openxmlformats.org/officeDocument/2006/relationships/image" Target="media/image296.wmf"/><Relationship Id="rId337" Type="http://schemas.openxmlformats.org/officeDocument/2006/relationships/image" Target="media/image317.wmf"/><Relationship Id="rId34" Type="http://schemas.openxmlformats.org/officeDocument/2006/relationships/image" Target="media/image19.wmf"/><Relationship Id="rId55" Type="http://schemas.openxmlformats.org/officeDocument/2006/relationships/image" Target="media/image40.wmf"/><Relationship Id="rId76" Type="http://schemas.openxmlformats.org/officeDocument/2006/relationships/image" Target="media/image61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141" Type="http://schemas.openxmlformats.org/officeDocument/2006/relationships/image" Target="media/image122.wmf"/><Relationship Id="rId358" Type="http://schemas.openxmlformats.org/officeDocument/2006/relationships/image" Target="media/image338.wmf"/><Relationship Id="rId379" Type="http://schemas.openxmlformats.org/officeDocument/2006/relationships/image" Target="media/image359.wmf"/><Relationship Id="rId7" Type="http://schemas.openxmlformats.org/officeDocument/2006/relationships/image" Target="media/image3.png"/><Relationship Id="rId162" Type="http://schemas.openxmlformats.org/officeDocument/2006/relationships/image" Target="media/image143.wmf"/><Relationship Id="rId183" Type="http://schemas.openxmlformats.org/officeDocument/2006/relationships/image" Target="media/image164.wmf"/><Relationship Id="rId218" Type="http://schemas.openxmlformats.org/officeDocument/2006/relationships/image" Target="media/image199.wmf"/><Relationship Id="rId239" Type="http://schemas.openxmlformats.org/officeDocument/2006/relationships/image" Target="media/image220.wmf"/><Relationship Id="rId390" Type="http://schemas.openxmlformats.org/officeDocument/2006/relationships/image" Target="media/image370.wmf"/><Relationship Id="rId250" Type="http://schemas.openxmlformats.org/officeDocument/2006/relationships/image" Target="media/image231.wmf"/><Relationship Id="rId271" Type="http://schemas.openxmlformats.org/officeDocument/2006/relationships/image" Target="media/image252.wmf"/><Relationship Id="rId292" Type="http://schemas.openxmlformats.org/officeDocument/2006/relationships/image" Target="media/image272.wmf"/><Relationship Id="rId306" Type="http://schemas.openxmlformats.org/officeDocument/2006/relationships/image" Target="media/image286.wmf"/><Relationship Id="rId24" Type="http://schemas.openxmlformats.org/officeDocument/2006/relationships/image" Target="media/image9.wmf"/><Relationship Id="rId45" Type="http://schemas.openxmlformats.org/officeDocument/2006/relationships/image" Target="media/image30.wmf"/><Relationship Id="rId66" Type="http://schemas.openxmlformats.org/officeDocument/2006/relationships/image" Target="media/image51.wmf"/><Relationship Id="rId87" Type="http://schemas.openxmlformats.org/officeDocument/2006/relationships/image" Target="media/image70.wmf"/><Relationship Id="rId110" Type="http://schemas.openxmlformats.org/officeDocument/2006/relationships/image" Target="media/image93.wmf"/><Relationship Id="rId131" Type="http://schemas.openxmlformats.org/officeDocument/2006/relationships/image" Target="media/image114.wmf"/><Relationship Id="rId327" Type="http://schemas.openxmlformats.org/officeDocument/2006/relationships/image" Target="media/image307.wmf"/><Relationship Id="rId348" Type="http://schemas.openxmlformats.org/officeDocument/2006/relationships/image" Target="media/image328.wmf"/><Relationship Id="rId369" Type="http://schemas.openxmlformats.org/officeDocument/2006/relationships/image" Target="media/image349.wmf"/><Relationship Id="rId152" Type="http://schemas.openxmlformats.org/officeDocument/2006/relationships/image" Target="media/image133.wmf"/><Relationship Id="rId173" Type="http://schemas.openxmlformats.org/officeDocument/2006/relationships/image" Target="media/image154.wmf"/><Relationship Id="rId194" Type="http://schemas.openxmlformats.org/officeDocument/2006/relationships/image" Target="media/image175.wmf"/><Relationship Id="rId208" Type="http://schemas.openxmlformats.org/officeDocument/2006/relationships/image" Target="media/image189.wmf"/><Relationship Id="rId229" Type="http://schemas.openxmlformats.org/officeDocument/2006/relationships/image" Target="media/image210.wmf"/><Relationship Id="rId380" Type="http://schemas.openxmlformats.org/officeDocument/2006/relationships/image" Target="media/image360.wmf"/><Relationship Id="rId240" Type="http://schemas.openxmlformats.org/officeDocument/2006/relationships/image" Target="media/image221.wmf"/><Relationship Id="rId261" Type="http://schemas.openxmlformats.org/officeDocument/2006/relationships/image" Target="media/image242.wmf"/><Relationship Id="rId14" Type="http://schemas.openxmlformats.org/officeDocument/2006/relationships/hyperlink" Target="file:///C:\Users\&#1082;&#1086;&#1084;&#1087;\AppData\Local\Temp\l" TargetMode="External"/><Relationship Id="rId35" Type="http://schemas.openxmlformats.org/officeDocument/2006/relationships/image" Target="media/image20.wmf"/><Relationship Id="rId56" Type="http://schemas.openxmlformats.org/officeDocument/2006/relationships/image" Target="media/image41.wmf"/><Relationship Id="rId77" Type="http://schemas.openxmlformats.org/officeDocument/2006/relationships/image" Target="media/image62.wmf"/><Relationship Id="rId100" Type="http://schemas.openxmlformats.org/officeDocument/2006/relationships/image" Target="media/image83.wmf"/><Relationship Id="rId282" Type="http://schemas.openxmlformats.org/officeDocument/2006/relationships/hyperlink" Target="consultantplus://offline/ref=BDF7FD24B5C3F1F2372B6C31F1DAB925EFB751CDC5F592BFC37DFC311420A0803E0FDEA9CBAD82M8e0H" TargetMode="External"/><Relationship Id="rId317" Type="http://schemas.openxmlformats.org/officeDocument/2006/relationships/image" Target="media/image297.wmf"/><Relationship Id="rId338" Type="http://schemas.openxmlformats.org/officeDocument/2006/relationships/image" Target="media/image318.wmf"/><Relationship Id="rId359" Type="http://schemas.openxmlformats.org/officeDocument/2006/relationships/image" Target="media/image339.wmf"/><Relationship Id="rId8" Type="http://schemas.openxmlformats.org/officeDocument/2006/relationships/image" Target="media/image4.png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42" Type="http://schemas.openxmlformats.org/officeDocument/2006/relationships/image" Target="media/image123.wmf"/><Relationship Id="rId163" Type="http://schemas.openxmlformats.org/officeDocument/2006/relationships/image" Target="media/image144.wmf"/><Relationship Id="rId184" Type="http://schemas.openxmlformats.org/officeDocument/2006/relationships/image" Target="media/image165.wmf"/><Relationship Id="rId219" Type="http://schemas.openxmlformats.org/officeDocument/2006/relationships/image" Target="media/image200.wmf"/><Relationship Id="rId370" Type="http://schemas.openxmlformats.org/officeDocument/2006/relationships/image" Target="media/image350.wmf"/><Relationship Id="rId391" Type="http://schemas.openxmlformats.org/officeDocument/2006/relationships/image" Target="media/image371.wmf"/><Relationship Id="rId230" Type="http://schemas.openxmlformats.org/officeDocument/2006/relationships/image" Target="media/image211.wmf"/><Relationship Id="rId251" Type="http://schemas.openxmlformats.org/officeDocument/2006/relationships/image" Target="media/image232.wmf"/><Relationship Id="rId25" Type="http://schemas.openxmlformats.org/officeDocument/2006/relationships/image" Target="media/image10.wmf"/><Relationship Id="rId46" Type="http://schemas.openxmlformats.org/officeDocument/2006/relationships/image" Target="media/image31.wmf"/><Relationship Id="rId67" Type="http://schemas.openxmlformats.org/officeDocument/2006/relationships/image" Target="media/image52.wmf"/><Relationship Id="rId272" Type="http://schemas.openxmlformats.org/officeDocument/2006/relationships/image" Target="media/image253.wmf"/><Relationship Id="rId293" Type="http://schemas.openxmlformats.org/officeDocument/2006/relationships/image" Target="media/image273.wmf"/><Relationship Id="rId307" Type="http://schemas.openxmlformats.org/officeDocument/2006/relationships/image" Target="media/image287.wmf"/><Relationship Id="rId328" Type="http://schemas.openxmlformats.org/officeDocument/2006/relationships/image" Target="media/image308.wmf"/><Relationship Id="rId349" Type="http://schemas.openxmlformats.org/officeDocument/2006/relationships/image" Target="media/image329.wmf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image" Target="media/image134.wmf"/><Relationship Id="rId174" Type="http://schemas.openxmlformats.org/officeDocument/2006/relationships/image" Target="media/image155.wmf"/><Relationship Id="rId195" Type="http://schemas.openxmlformats.org/officeDocument/2006/relationships/image" Target="media/image176.wmf"/><Relationship Id="rId209" Type="http://schemas.openxmlformats.org/officeDocument/2006/relationships/image" Target="media/image190.wmf"/><Relationship Id="rId360" Type="http://schemas.openxmlformats.org/officeDocument/2006/relationships/image" Target="media/image340.wmf"/><Relationship Id="rId381" Type="http://schemas.openxmlformats.org/officeDocument/2006/relationships/image" Target="media/image361.wmf"/><Relationship Id="rId220" Type="http://schemas.openxmlformats.org/officeDocument/2006/relationships/image" Target="media/image201.wmf"/><Relationship Id="rId241" Type="http://schemas.openxmlformats.org/officeDocument/2006/relationships/image" Target="media/image222.wmf"/><Relationship Id="rId15" Type="http://schemas.openxmlformats.org/officeDocument/2006/relationships/hyperlink" Target="garantF1://70308460.100000" TargetMode="External"/><Relationship Id="rId36" Type="http://schemas.openxmlformats.org/officeDocument/2006/relationships/image" Target="media/image21.wmf"/><Relationship Id="rId57" Type="http://schemas.openxmlformats.org/officeDocument/2006/relationships/image" Target="media/image42.wmf"/><Relationship Id="rId262" Type="http://schemas.openxmlformats.org/officeDocument/2006/relationships/image" Target="media/image243.wmf"/><Relationship Id="rId283" Type="http://schemas.openxmlformats.org/officeDocument/2006/relationships/image" Target="media/image263.wmf"/><Relationship Id="rId318" Type="http://schemas.openxmlformats.org/officeDocument/2006/relationships/image" Target="media/image298.wmf"/><Relationship Id="rId339" Type="http://schemas.openxmlformats.org/officeDocument/2006/relationships/image" Target="media/image319.wmf"/><Relationship Id="rId78" Type="http://schemas.openxmlformats.org/officeDocument/2006/relationships/hyperlink" Target="consultantplus://offline/ref=BDF7FD24B5C3F1F2372B6C31F1DAB925E6BB52CACEF6CFB5CB24F033132FFF973946D2A8CBAD828CM9eAH" TargetMode="External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5.wmf"/><Relationship Id="rId143" Type="http://schemas.openxmlformats.org/officeDocument/2006/relationships/image" Target="media/image124.wmf"/><Relationship Id="rId164" Type="http://schemas.openxmlformats.org/officeDocument/2006/relationships/image" Target="media/image145.wmf"/><Relationship Id="rId185" Type="http://schemas.openxmlformats.org/officeDocument/2006/relationships/image" Target="media/image166.wmf"/><Relationship Id="rId350" Type="http://schemas.openxmlformats.org/officeDocument/2006/relationships/image" Target="media/image330.wmf"/><Relationship Id="rId371" Type="http://schemas.openxmlformats.org/officeDocument/2006/relationships/image" Target="media/image351.wmf"/><Relationship Id="rId9" Type="http://schemas.openxmlformats.org/officeDocument/2006/relationships/hyperlink" Target="http://base.garant.ru/193695/" TargetMode="External"/><Relationship Id="rId210" Type="http://schemas.openxmlformats.org/officeDocument/2006/relationships/image" Target="media/image191.wmf"/><Relationship Id="rId392" Type="http://schemas.openxmlformats.org/officeDocument/2006/relationships/image" Target="media/image372.wmf"/><Relationship Id="rId26" Type="http://schemas.openxmlformats.org/officeDocument/2006/relationships/image" Target="media/image11.wmf"/><Relationship Id="rId231" Type="http://schemas.openxmlformats.org/officeDocument/2006/relationships/image" Target="media/image212.wmf"/><Relationship Id="rId252" Type="http://schemas.openxmlformats.org/officeDocument/2006/relationships/image" Target="media/image233.wmf"/><Relationship Id="rId273" Type="http://schemas.openxmlformats.org/officeDocument/2006/relationships/image" Target="media/image254.wmf"/><Relationship Id="rId294" Type="http://schemas.openxmlformats.org/officeDocument/2006/relationships/image" Target="media/image274.wmf"/><Relationship Id="rId308" Type="http://schemas.openxmlformats.org/officeDocument/2006/relationships/image" Target="media/image288.wmf"/><Relationship Id="rId329" Type="http://schemas.openxmlformats.org/officeDocument/2006/relationships/image" Target="media/image309.wmf"/><Relationship Id="rId47" Type="http://schemas.openxmlformats.org/officeDocument/2006/relationships/image" Target="media/image32.wmf"/><Relationship Id="rId68" Type="http://schemas.openxmlformats.org/officeDocument/2006/relationships/image" Target="media/image53.wmf"/><Relationship Id="rId89" Type="http://schemas.openxmlformats.org/officeDocument/2006/relationships/image" Target="media/image72.wmf"/><Relationship Id="rId112" Type="http://schemas.openxmlformats.org/officeDocument/2006/relationships/image" Target="media/image95.wmf"/><Relationship Id="rId133" Type="http://schemas.openxmlformats.org/officeDocument/2006/relationships/hyperlink" Target="consultantplus://offline/ref=BDF7FD24B5C3F1F2372B6C31F1DAB925E6BB52CACEF6CFB5CB24F033132FFF973946D2A8CBAD828CM9eAH" TargetMode="External"/><Relationship Id="rId154" Type="http://schemas.openxmlformats.org/officeDocument/2006/relationships/image" Target="media/image135.wmf"/><Relationship Id="rId175" Type="http://schemas.openxmlformats.org/officeDocument/2006/relationships/image" Target="media/image156.wmf"/><Relationship Id="rId340" Type="http://schemas.openxmlformats.org/officeDocument/2006/relationships/image" Target="media/image320.wmf"/><Relationship Id="rId361" Type="http://schemas.openxmlformats.org/officeDocument/2006/relationships/image" Target="media/image341.wmf"/><Relationship Id="rId196" Type="http://schemas.openxmlformats.org/officeDocument/2006/relationships/image" Target="media/image177.wmf"/><Relationship Id="rId200" Type="http://schemas.openxmlformats.org/officeDocument/2006/relationships/image" Target="media/image181.wmf"/><Relationship Id="rId382" Type="http://schemas.openxmlformats.org/officeDocument/2006/relationships/image" Target="media/image362.wmf"/><Relationship Id="rId16" Type="http://schemas.openxmlformats.org/officeDocument/2006/relationships/hyperlink" Target="garantF1://70191362.0" TargetMode="External"/><Relationship Id="rId221" Type="http://schemas.openxmlformats.org/officeDocument/2006/relationships/image" Target="media/image202.wmf"/><Relationship Id="rId242" Type="http://schemas.openxmlformats.org/officeDocument/2006/relationships/image" Target="media/image223.wmf"/><Relationship Id="rId263" Type="http://schemas.openxmlformats.org/officeDocument/2006/relationships/image" Target="media/image244.wmf"/><Relationship Id="rId284" Type="http://schemas.openxmlformats.org/officeDocument/2006/relationships/image" Target="media/image264.wmf"/><Relationship Id="rId319" Type="http://schemas.openxmlformats.org/officeDocument/2006/relationships/image" Target="media/image299.wmf"/><Relationship Id="rId37" Type="http://schemas.openxmlformats.org/officeDocument/2006/relationships/image" Target="media/image22.wmf"/><Relationship Id="rId58" Type="http://schemas.openxmlformats.org/officeDocument/2006/relationships/image" Target="media/image43.wmf"/><Relationship Id="rId79" Type="http://schemas.openxmlformats.org/officeDocument/2006/relationships/hyperlink" Target="consultantplus://offline/ref=BDF7FD24B5C3F1F2372B6C31F1DAB925E6BB52CACEF6CFB5CB24F033132FFF973946D2A8CBAD8184M9e8H" TargetMode="External"/><Relationship Id="rId102" Type="http://schemas.openxmlformats.org/officeDocument/2006/relationships/image" Target="media/image85.wmf"/><Relationship Id="rId123" Type="http://schemas.openxmlformats.org/officeDocument/2006/relationships/image" Target="media/image106.wmf"/><Relationship Id="rId144" Type="http://schemas.openxmlformats.org/officeDocument/2006/relationships/image" Target="media/image125.wmf"/><Relationship Id="rId330" Type="http://schemas.openxmlformats.org/officeDocument/2006/relationships/image" Target="media/image310.wmf"/><Relationship Id="rId90" Type="http://schemas.openxmlformats.org/officeDocument/2006/relationships/image" Target="media/image73.wmf"/><Relationship Id="rId165" Type="http://schemas.openxmlformats.org/officeDocument/2006/relationships/image" Target="media/image146.wmf"/><Relationship Id="rId186" Type="http://schemas.openxmlformats.org/officeDocument/2006/relationships/image" Target="media/image167.wmf"/><Relationship Id="rId351" Type="http://schemas.openxmlformats.org/officeDocument/2006/relationships/image" Target="media/image331.wmf"/><Relationship Id="rId372" Type="http://schemas.openxmlformats.org/officeDocument/2006/relationships/image" Target="media/image352.wmf"/><Relationship Id="rId393" Type="http://schemas.openxmlformats.org/officeDocument/2006/relationships/fontTable" Target="fontTable.xml"/><Relationship Id="rId211" Type="http://schemas.openxmlformats.org/officeDocument/2006/relationships/image" Target="media/image192.wmf"/><Relationship Id="rId232" Type="http://schemas.openxmlformats.org/officeDocument/2006/relationships/image" Target="media/image213.wmf"/><Relationship Id="rId253" Type="http://schemas.openxmlformats.org/officeDocument/2006/relationships/image" Target="media/image234.wmf"/><Relationship Id="rId274" Type="http://schemas.openxmlformats.org/officeDocument/2006/relationships/image" Target="media/image255.wmf"/><Relationship Id="rId295" Type="http://schemas.openxmlformats.org/officeDocument/2006/relationships/image" Target="media/image275.wmf"/><Relationship Id="rId309" Type="http://schemas.openxmlformats.org/officeDocument/2006/relationships/image" Target="media/image289.wmf"/><Relationship Id="rId27" Type="http://schemas.openxmlformats.org/officeDocument/2006/relationships/image" Target="media/image12.wmf"/><Relationship Id="rId48" Type="http://schemas.openxmlformats.org/officeDocument/2006/relationships/image" Target="media/image33.wmf"/><Relationship Id="rId69" Type="http://schemas.openxmlformats.org/officeDocument/2006/relationships/image" Target="media/image54.wmf"/><Relationship Id="rId113" Type="http://schemas.openxmlformats.org/officeDocument/2006/relationships/image" Target="media/image96.wmf"/><Relationship Id="rId134" Type="http://schemas.openxmlformats.org/officeDocument/2006/relationships/hyperlink" Target="consultantplus://offline/ref=BDF7FD24B5C3F1F2372B6C31F1DAB925E6BB52CACEF6CFB5CB24F033132FFF973946D2A8CBAD8184M9e8H" TargetMode="External"/><Relationship Id="rId320" Type="http://schemas.openxmlformats.org/officeDocument/2006/relationships/image" Target="media/image300.wmf"/><Relationship Id="rId80" Type="http://schemas.openxmlformats.org/officeDocument/2006/relationships/image" Target="media/image63.wmf"/><Relationship Id="rId155" Type="http://schemas.openxmlformats.org/officeDocument/2006/relationships/image" Target="media/image136.wmf"/><Relationship Id="rId176" Type="http://schemas.openxmlformats.org/officeDocument/2006/relationships/image" Target="media/image157.wmf"/><Relationship Id="rId197" Type="http://schemas.openxmlformats.org/officeDocument/2006/relationships/image" Target="media/image178.wmf"/><Relationship Id="rId341" Type="http://schemas.openxmlformats.org/officeDocument/2006/relationships/image" Target="media/image321.wmf"/><Relationship Id="rId362" Type="http://schemas.openxmlformats.org/officeDocument/2006/relationships/image" Target="media/image342.wmf"/><Relationship Id="rId383" Type="http://schemas.openxmlformats.org/officeDocument/2006/relationships/image" Target="media/image363.wmf"/><Relationship Id="rId201" Type="http://schemas.openxmlformats.org/officeDocument/2006/relationships/image" Target="media/image182.wmf"/><Relationship Id="rId222" Type="http://schemas.openxmlformats.org/officeDocument/2006/relationships/image" Target="media/image203.wmf"/><Relationship Id="rId243" Type="http://schemas.openxmlformats.org/officeDocument/2006/relationships/image" Target="media/image224.wmf"/><Relationship Id="rId264" Type="http://schemas.openxmlformats.org/officeDocument/2006/relationships/image" Target="media/image245.wmf"/><Relationship Id="rId285" Type="http://schemas.openxmlformats.org/officeDocument/2006/relationships/image" Target="media/image265.wmf"/><Relationship Id="rId17" Type="http://schemas.openxmlformats.org/officeDocument/2006/relationships/hyperlink" Target="file:///C:\Users\&#1082;&#1086;&#1084;&#1087;\AppData\Local\Temp\l" TargetMode="External"/><Relationship Id="rId38" Type="http://schemas.openxmlformats.org/officeDocument/2006/relationships/image" Target="media/image23.wmf"/><Relationship Id="rId59" Type="http://schemas.openxmlformats.org/officeDocument/2006/relationships/image" Target="media/image44.wmf"/><Relationship Id="rId103" Type="http://schemas.openxmlformats.org/officeDocument/2006/relationships/image" Target="media/image86.wmf"/><Relationship Id="rId124" Type="http://schemas.openxmlformats.org/officeDocument/2006/relationships/image" Target="media/image107.wmf"/><Relationship Id="rId310" Type="http://schemas.openxmlformats.org/officeDocument/2006/relationships/image" Target="media/image290.wmf"/><Relationship Id="rId70" Type="http://schemas.openxmlformats.org/officeDocument/2006/relationships/image" Target="media/image55.wmf"/><Relationship Id="rId91" Type="http://schemas.openxmlformats.org/officeDocument/2006/relationships/image" Target="media/image74.wmf"/><Relationship Id="rId145" Type="http://schemas.openxmlformats.org/officeDocument/2006/relationships/image" Target="media/image126.wmf"/><Relationship Id="rId166" Type="http://schemas.openxmlformats.org/officeDocument/2006/relationships/image" Target="media/image147.wmf"/><Relationship Id="rId187" Type="http://schemas.openxmlformats.org/officeDocument/2006/relationships/image" Target="media/image168.wmf"/><Relationship Id="rId331" Type="http://schemas.openxmlformats.org/officeDocument/2006/relationships/image" Target="media/image311.wmf"/><Relationship Id="rId352" Type="http://schemas.openxmlformats.org/officeDocument/2006/relationships/image" Target="media/image332.wmf"/><Relationship Id="rId373" Type="http://schemas.openxmlformats.org/officeDocument/2006/relationships/image" Target="media/image353.wmf"/><Relationship Id="rId394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93.wmf"/><Relationship Id="rId233" Type="http://schemas.openxmlformats.org/officeDocument/2006/relationships/image" Target="media/image214.wmf"/><Relationship Id="rId254" Type="http://schemas.openxmlformats.org/officeDocument/2006/relationships/image" Target="media/image235.wmf"/><Relationship Id="rId28" Type="http://schemas.openxmlformats.org/officeDocument/2006/relationships/image" Target="media/image13.wmf"/><Relationship Id="rId49" Type="http://schemas.openxmlformats.org/officeDocument/2006/relationships/image" Target="media/image34.wmf"/><Relationship Id="rId114" Type="http://schemas.openxmlformats.org/officeDocument/2006/relationships/image" Target="media/image97.wmf"/><Relationship Id="rId275" Type="http://schemas.openxmlformats.org/officeDocument/2006/relationships/image" Target="media/image256.wmf"/><Relationship Id="rId296" Type="http://schemas.openxmlformats.org/officeDocument/2006/relationships/image" Target="media/image276.wmf"/><Relationship Id="rId300" Type="http://schemas.openxmlformats.org/officeDocument/2006/relationships/image" Target="media/image280.wmf"/><Relationship Id="rId60" Type="http://schemas.openxmlformats.org/officeDocument/2006/relationships/image" Target="media/image45.wmf"/><Relationship Id="rId81" Type="http://schemas.openxmlformats.org/officeDocument/2006/relationships/image" Target="media/image64.wmf"/><Relationship Id="rId135" Type="http://schemas.openxmlformats.org/officeDocument/2006/relationships/image" Target="media/image116.wmf"/><Relationship Id="rId156" Type="http://schemas.openxmlformats.org/officeDocument/2006/relationships/image" Target="media/image137.wmf"/><Relationship Id="rId177" Type="http://schemas.openxmlformats.org/officeDocument/2006/relationships/image" Target="media/image158.wmf"/><Relationship Id="rId198" Type="http://schemas.openxmlformats.org/officeDocument/2006/relationships/image" Target="media/image179.wmf"/><Relationship Id="rId321" Type="http://schemas.openxmlformats.org/officeDocument/2006/relationships/image" Target="media/image301.wmf"/><Relationship Id="rId342" Type="http://schemas.openxmlformats.org/officeDocument/2006/relationships/image" Target="media/image322.wmf"/><Relationship Id="rId363" Type="http://schemas.openxmlformats.org/officeDocument/2006/relationships/image" Target="media/image343.wmf"/><Relationship Id="rId384" Type="http://schemas.openxmlformats.org/officeDocument/2006/relationships/image" Target="media/image364.wmf"/><Relationship Id="rId202" Type="http://schemas.openxmlformats.org/officeDocument/2006/relationships/image" Target="media/image183.wmf"/><Relationship Id="rId223" Type="http://schemas.openxmlformats.org/officeDocument/2006/relationships/image" Target="media/image204.wmf"/><Relationship Id="rId244" Type="http://schemas.openxmlformats.org/officeDocument/2006/relationships/image" Target="media/image225.wmf"/><Relationship Id="rId18" Type="http://schemas.openxmlformats.org/officeDocument/2006/relationships/hyperlink" Target="garantF1://12071109.3" TargetMode="External"/><Relationship Id="rId39" Type="http://schemas.openxmlformats.org/officeDocument/2006/relationships/image" Target="media/image24.wmf"/><Relationship Id="rId265" Type="http://schemas.openxmlformats.org/officeDocument/2006/relationships/image" Target="media/image246.wmf"/><Relationship Id="rId286" Type="http://schemas.openxmlformats.org/officeDocument/2006/relationships/image" Target="media/image266.wmf"/><Relationship Id="rId50" Type="http://schemas.openxmlformats.org/officeDocument/2006/relationships/image" Target="media/image35.wmf"/><Relationship Id="rId104" Type="http://schemas.openxmlformats.org/officeDocument/2006/relationships/image" Target="media/image87.wmf"/><Relationship Id="rId125" Type="http://schemas.openxmlformats.org/officeDocument/2006/relationships/image" Target="media/image108.wmf"/><Relationship Id="rId146" Type="http://schemas.openxmlformats.org/officeDocument/2006/relationships/image" Target="media/image127.wmf"/><Relationship Id="rId167" Type="http://schemas.openxmlformats.org/officeDocument/2006/relationships/image" Target="media/image148.wmf"/><Relationship Id="rId188" Type="http://schemas.openxmlformats.org/officeDocument/2006/relationships/image" Target="media/image169.wmf"/><Relationship Id="rId311" Type="http://schemas.openxmlformats.org/officeDocument/2006/relationships/image" Target="media/image291.wmf"/><Relationship Id="rId332" Type="http://schemas.openxmlformats.org/officeDocument/2006/relationships/image" Target="media/image312.wmf"/><Relationship Id="rId353" Type="http://schemas.openxmlformats.org/officeDocument/2006/relationships/image" Target="media/image333.wmf"/><Relationship Id="rId374" Type="http://schemas.openxmlformats.org/officeDocument/2006/relationships/image" Target="media/image354.wmf"/><Relationship Id="rId71" Type="http://schemas.openxmlformats.org/officeDocument/2006/relationships/image" Target="media/image56.wmf"/><Relationship Id="rId92" Type="http://schemas.openxmlformats.org/officeDocument/2006/relationships/image" Target="media/image75.wmf"/><Relationship Id="rId213" Type="http://schemas.openxmlformats.org/officeDocument/2006/relationships/image" Target="media/image194.wmf"/><Relationship Id="rId234" Type="http://schemas.openxmlformats.org/officeDocument/2006/relationships/image" Target="media/image21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236.wmf"/><Relationship Id="rId276" Type="http://schemas.openxmlformats.org/officeDocument/2006/relationships/image" Target="media/image257.wmf"/><Relationship Id="rId297" Type="http://schemas.openxmlformats.org/officeDocument/2006/relationships/image" Target="media/image277.wmf"/><Relationship Id="rId40" Type="http://schemas.openxmlformats.org/officeDocument/2006/relationships/image" Target="media/image25.wmf"/><Relationship Id="rId115" Type="http://schemas.openxmlformats.org/officeDocument/2006/relationships/image" Target="media/image98.wmf"/><Relationship Id="rId136" Type="http://schemas.openxmlformats.org/officeDocument/2006/relationships/image" Target="media/image117.wmf"/><Relationship Id="rId157" Type="http://schemas.openxmlformats.org/officeDocument/2006/relationships/image" Target="media/image138.wmf"/><Relationship Id="rId178" Type="http://schemas.openxmlformats.org/officeDocument/2006/relationships/image" Target="media/image159.wmf"/><Relationship Id="rId301" Type="http://schemas.openxmlformats.org/officeDocument/2006/relationships/image" Target="media/image281.wmf"/><Relationship Id="rId322" Type="http://schemas.openxmlformats.org/officeDocument/2006/relationships/image" Target="media/image302.wmf"/><Relationship Id="rId343" Type="http://schemas.openxmlformats.org/officeDocument/2006/relationships/image" Target="media/image323.wmf"/><Relationship Id="rId364" Type="http://schemas.openxmlformats.org/officeDocument/2006/relationships/image" Target="media/image344.wmf"/><Relationship Id="rId61" Type="http://schemas.openxmlformats.org/officeDocument/2006/relationships/image" Target="media/image46.wmf"/><Relationship Id="rId82" Type="http://schemas.openxmlformats.org/officeDocument/2006/relationships/image" Target="media/image65.wmf"/><Relationship Id="rId199" Type="http://schemas.openxmlformats.org/officeDocument/2006/relationships/image" Target="media/image180.wmf"/><Relationship Id="rId203" Type="http://schemas.openxmlformats.org/officeDocument/2006/relationships/image" Target="media/image184.wmf"/><Relationship Id="rId385" Type="http://schemas.openxmlformats.org/officeDocument/2006/relationships/image" Target="media/image365.wmf"/><Relationship Id="rId19" Type="http://schemas.openxmlformats.org/officeDocument/2006/relationships/hyperlink" Target="file:///C:\Users\&#1082;&#1086;&#1084;&#1087;\AppData\Local\Temp\l" TargetMode="External"/><Relationship Id="rId224" Type="http://schemas.openxmlformats.org/officeDocument/2006/relationships/image" Target="media/image205.wmf"/><Relationship Id="rId245" Type="http://schemas.openxmlformats.org/officeDocument/2006/relationships/image" Target="media/image226.wmf"/><Relationship Id="rId266" Type="http://schemas.openxmlformats.org/officeDocument/2006/relationships/image" Target="media/image247.wmf"/><Relationship Id="rId287" Type="http://schemas.openxmlformats.org/officeDocument/2006/relationships/image" Target="media/image267.wmf"/><Relationship Id="rId30" Type="http://schemas.openxmlformats.org/officeDocument/2006/relationships/image" Target="media/image15.wmf"/><Relationship Id="rId105" Type="http://schemas.openxmlformats.org/officeDocument/2006/relationships/image" Target="media/image88.wmf"/><Relationship Id="rId126" Type="http://schemas.openxmlformats.org/officeDocument/2006/relationships/image" Target="media/image109.wmf"/><Relationship Id="rId147" Type="http://schemas.openxmlformats.org/officeDocument/2006/relationships/image" Target="media/image128.wmf"/><Relationship Id="rId168" Type="http://schemas.openxmlformats.org/officeDocument/2006/relationships/image" Target="media/image149.wmf"/><Relationship Id="rId312" Type="http://schemas.openxmlformats.org/officeDocument/2006/relationships/image" Target="media/image292.wmf"/><Relationship Id="rId333" Type="http://schemas.openxmlformats.org/officeDocument/2006/relationships/image" Target="media/image313.wmf"/><Relationship Id="rId354" Type="http://schemas.openxmlformats.org/officeDocument/2006/relationships/image" Target="media/image334.wmf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93" Type="http://schemas.openxmlformats.org/officeDocument/2006/relationships/image" Target="media/image76.wmf"/><Relationship Id="rId189" Type="http://schemas.openxmlformats.org/officeDocument/2006/relationships/image" Target="media/image170.wmf"/><Relationship Id="rId375" Type="http://schemas.openxmlformats.org/officeDocument/2006/relationships/image" Target="media/image355.wmf"/><Relationship Id="rId3" Type="http://schemas.openxmlformats.org/officeDocument/2006/relationships/settings" Target="settings.xml"/><Relationship Id="rId214" Type="http://schemas.openxmlformats.org/officeDocument/2006/relationships/image" Target="media/image195.wmf"/><Relationship Id="rId235" Type="http://schemas.openxmlformats.org/officeDocument/2006/relationships/image" Target="media/image216.wmf"/><Relationship Id="rId256" Type="http://schemas.openxmlformats.org/officeDocument/2006/relationships/image" Target="media/image237.wmf"/><Relationship Id="rId277" Type="http://schemas.openxmlformats.org/officeDocument/2006/relationships/image" Target="media/image258.wmf"/><Relationship Id="rId298" Type="http://schemas.openxmlformats.org/officeDocument/2006/relationships/image" Target="media/image278.wmf"/><Relationship Id="rId116" Type="http://schemas.openxmlformats.org/officeDocument/2006/relationships/image" Target="media/image99.wmf"/><Relationship Id="rId137" Type="http://schemas.openxmlformats.org/officeDocument/2006/relationships/image" Target="media/image118.wmf"/><Relationship Id="rId158" Type="http://schemas.openxmlformats.org/officeDocument/2006/relationships/image" Target="media/image139.wmf"/><Relationship Id="rId302" Type="http://schemas.openxmlformats.org/officeDocument/2006/relationships/image" Target="media/image282.wmf"/><Relationship Id="rId323" Type="http://schemas.openxmlformats.org/officeDocument/2006/relationships/image" Target="media/image303.wmf"/><Relationship Id="rId344" Type="http://schemas.openxmlformats.org/officeDocument/2006/relationships/image" Target="media/image324.wmf"/><Relationship Id="rId20" Type="http://schemas.openxmlformats.org/officeDocument/2006/relationships/hyperlink" Target="file:///C:\Users\&#1082;&#1086;&#1084;&#1087;\AppData\Local\Temp\l" TargetMode="External"/><Relationship Id="rId41" Type="http://schemas.openxmlformats.org/officeDocument/2006/relationships/image" Target="media/image26.wmf"/><Relationship Id="rId62" Type="http://schemas.openxmlformats.org/officeDocument/2006/relationships/image" Target="media/image47.wmf"/><Relationship Id="rId83" Type="http://schemas.openxmlformats.org/officeDocument/2006/relationships/image" Target="media/image66.wmf"/><Relationship Id="rId179" Type="http://schemas.openxmlformats.org/officeDocument/2006/relationships/image" Target="media/image160.wmf"/><Relationship Id="rId365" Type="http://schemas.openxmlformats.org/officeDocument/2006/relationships/image" Target="media/image345.wmf"/><Relationship Id="rId386" Type="http://schemas.openxmlformats.org/officeDocument/2006/relationships/image" Target="media/image366.wmf"/><Relationship Id="rId190" Type="http://schemas.openxmlformats.org/officeDocument/2006/relationships/image" Target="media/image171.wmf"/><Relationship Id="rId204" Type="http://schemas.openxmlformats.org/officeDocument/2006/relationships/image" Target="media/image185.wmf"/><Relationship Id="rId225" Type="http://schemas.openxmlformats.org/officeDocument/2006/relationships/image" Target="media/image206.wmf"/><Relationship Id="rId246" Type="http://schemas.openxmlformats.org/officeDocument/2006/relationships/image" Target="media/image227.wmf"/><Relationship Id="rId267" Type="http://schemas.openxmlformats.org/officeDocument/2006/relationships/image" Target="media/image248.wmf"/><Relationship Id="rId288" Type="http://schemas.openxmlformats.org/officeDocument/2006/relationships/image" Target="media/image268.wmf"/><Relationship Id="rId106" Type="http://schemas.openxmlformats.org/officeDocument/2006/relationships/image" Target="media/image89.wmf"/><Relationship Id="rId127" Type="http://schemas.openxmlformats.org/officeDocument/2006/relationships/image" Target="media/image110.wmf"/><Relationship Id="rId313" Type="http://schemas.openxmlformats.org/officeDocument/2006/relationships/image" Target="media/image293.wmf"/><Relationship Id="rId10" Type="http://schemas.openxmlformats.org/officeDocument/2006/relationships/hyperlink" Target="http://base.garant.ru/115538/" TargetMode="External"/><Relationship Id="rId31" Type="http://schemas.openxmlformats.org/officeDocument/2006/relationships/image" Target="media/image16.wmf"/><Relationship Id="rId52" Type="http://schemas.openxmlformats.org/officeDocument/2006/relationships/image" Target="media/image37.wmf"/><Relationship Id="rId73" Type="http://schemas.openxmlformats.org/officeDocument/2006/relationships/image" Target="media/image58.wmf"/><Relationship Id="rId94" Type="http://schemas.openxmlformats.org/officeDocument/2006/relationships/image" Target="media/image77.wmf"/><Relationship Id="rId148" Type="http://schemas.openxmlformats.org/officeDocument/2006/relationships/image" Target="media/image129.wmf"/><Relationship Id="rId169" Type="http://schemas.openxmlformats.org/officeDocument/2006/relationships/image" Target="media/image150.wmf"/><Relationship Id="rId334" Type="http://schemas.openxmlformats.org/officeDocument/2006/relationships/image" Target="media/image314.wmf"/><Relationship Id="rId355" Type="http://schemas.openxmlformats.org/officeDocument/2006/relationships/image" Target="media/image335.wmf"/><Relationship Id="rId376" Type="http://schemas.openxmlformats.org/officeDocument/2006/relationships/image" Target="media/image356.wmf"/><Relationship Id="rId4" Type="http://schemas.openxmlformats.org/officeDocument/2006/relationships/webSettings" Target="webSettings.xml"/><Relationship Id="rId180" Type="http://schemas.openxmlformats.org/officeDocument/2006/relationships/image" Target="media/image161.wmf"/><Relationship Id="rId215" Type="http://schemas.openxmlformats.org/officeDocument/2006/relationships/image" Target="media/image196.wmf"/><Relationship Id="rId236" Type="http://schemas.openxmlformats.org/officeDocument/2006/relationships/image" Target="media/image217.wmf"/><Relationship Id="rId257" Type="http://schemas.openxmlformats.org/officeDocument/2006/relationships/image" Target="media/image238.wmf"/><Relationship Id="rId278" Type="http://schemas.openxmlformats.org/officeDocument/2006/relationships/image" Target="media/image259.wmf"/><Relationship Id="rId303" Type="http://schemas.openxmlformats.org/officeDocument/2006/relationships/image" Target="media/image283.wmf"/><Relationship Id="rId42" Type="http://schemas.openxmlformats.org/officeDocument/2006/relationships/image" Target="media/image27.wmf"/><Relationship Id="rId84" Type="http://schemas.openxmlformats.org/officeDocument/2006/relationships/image" Target="media/image67.wmf"/><Relationship Id="rId138" Type="http://schemas.openxmlformats.org/officeDocument/2006/relationships/image" Target="media/image119.wmf"/><Relationship Id="rId345" Type="http://schemas.openxmlformats.org/officeDocument/2006/relationships/image" Target="media/image325.wmf"/><Relationship Id="rId387" Type="http://schemas.openxmlformats.org/officeDocument/2006/relationships/image" Target="media/image3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48</Pages>
  <Words>13082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 СОВЕТА ДЕПУТАТОВ</dc:title>
  <dc:subject/>
  <dc:creator>Certified Windows</dc:creator>
  <cp:keywords/>
  <dc:description/>
  <cp:lastModifiedBy>Anna</cp:lastModifiedBy>
  <cp:revision>2</cp:revision>
  <cp:lastPrinted>2019-05-27T08:39:00Z</cp:lastPrinted>
  <dcterms:created xsi:type="dcterms:W3CDTF">2019-06-18T10:19:00Z</dcterms:created>
  <dcterms:modified xsi:type="dcterms:W3CDTF">2019-06-18T10:19:00Z</dcterms:modified>
</cp:coreProperties>
</file>